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4A41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B9D7EC5" w14:textId="16AEA46C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477299">
        <w:rPr>
          <w:rFonts w:ascii="Calibri" w:hAnsi="Calibri" w:cs="Arial"/>
          <w:i/>
        </w:rPr>
        <w:t>14 JUIN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44153FA1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3EA9E7E2" w14:textId="77777777" w:rsidR="005A198D" w:rsidRDefault="005A198D" w:rsidP="007348D6">
      <w:pPr>
        <w:jc w:val="center"/>
        <w:rPr>
          <w:rFonts w:ascii="Calibri" w:hAnsi="Calibri" w:cs="Arial"/>
          <w:b/>
        </w:rPr>
      </w:pPr>
    </w:p>
    <w:p w14:paraId="1BE97944" w14:textId="72D3B3E9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66DDDDAC" w14:textId="77777777" w:rsidR="00CE4D69" w:rsidRDefault="00CE4D69" w:rsidP="00CE4D69">
      <w:pPr>
        <w:pStyle w:val="Sansinterligne"/>
        <w:rPr>
          <w:rFonts w:cs="Arial"/>
        </w:rPr>
      </w:pPr>
    </w:p>
    <w:p w14:paraId="688E039F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2B2DD96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18FB35AB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78469964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47777AFA" w14:textId="117FD2F8" w:rsidR="002B3655" w:rsidRPr="00B44D3A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FA2AB7">
        <w:rPr>
          <w:rFonts w:cstheme="minorHAnsi"/>
          <w:color w:val="212121"/>
          <w:shd w:val="clear" w:color="auto" w:fill="FFFFFF"/>
        </w:rPr>
        <w:t>10 mai 2022</w:t>
      </w:r>
    </w:p>
    <w:p w14:paraId="2F92F9C2" w14:textId="4610FCAE" w:rsidR="00B44D3A" w:rsidRPr="00B44D3A" w:rsidRDefault="00B44D3A" w:rsidP="00B44D3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22 mai 2022</w:t>
      </w:r>
    </w:p>
    <w:p w14:paraId="6FCD3C66" w14:textId="59D6C080" w:rsidR="00B44D3A" w:rsidRPr="00B44D3A" w:rsidRDefault="00B44D3A" w:rsidP="00B44D3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27 mai 2022</w:t>
      </w:r>
    </w:p>
    <w:p w14:paraId="14B82093" w14:textId="4A7BC6B1" w:rsidR="005E407C" w:rsidRPr="00161C49" w:rsidRDefault="001E1323" w:rsidP="00161C49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4CDA774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741FDA01" w14:textId="01B15335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CD795E">
        <w:rPr>
          <w:rFonts w:cstheme="minorHAnsi"/>
        </w:rPr>
        <w:t>14 juin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377916">
        <w:rPr>
          <w:rFonts w:cstheme="minorHAnsi"/>
          <w:color w:val="000000"/>
        </w:rPr>
        <w:t>967 306,77$</w:t>
      </w:r>
    </w:p>
    <w:p w14:paraId="04FB3D12" w14:textId="5910D054"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5DCF4F00" w14:textId="77777777" w:rsidR="00377916" w:rsidRPr="0037791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>- la facture numéro 735 au montant de 21 670,72$, incluant les taxes applicables, présentée par 2945380 Canada Inc. pour les ordures et le recyclage;</w:t>
      </w:r>
    </w:p>
    <w:p w14:paraId="75169EE5" w14:textId="77777777" w:rsidR="00377916" w:rsidRPr="0037791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 xml:space="preserve">- la facture numéro 88485 au montant de 487 264,08$, incluant les taxes applicables, présentée par </w:t>
      </w:r>
      <w:proofErr w:type="spellStart"/>
      <w:r w:rsidRPr="00377916">
        <w:rPr>
          <w:rFonts w:cs="Arial"/>
        </w:rPr>
        <w:t>Aebi</w:t>
      </w:r>
      <w:proofErr w:type="spellEnd"/>
      <w:r w:rsidRPr="00377916">
        <w:rPr>
          <w:rFonts w:cs="Arial"/>
        </w:rPr>
        <w:t xml:space="preserve"> Schmidt pour un camion 10 roues avec équipement;</w:t>
      </w:r>
    </w:p>
    <w:p w14:paraId="7FDAA69B" w14:textId="77777777" w:rsidR="00377916" w:rsidRPr="0037791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>- la facture numéro 13321 au montant de 15 176,05$, incluant les taxes applicables, présentée par Mécanique Christian Leclair pour le remplacement de la transmission sur le camion International;</w:t>
      </w:r>
    </w:p>
    <w:p w14:paraId="02368C69" w14:textId="77777777" w:rsidR="00377916" w:rsidRPr="0037791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>- la facture numéro 43624 au montant de 13 631,44$, incluant les taxes applicables, présentée par Multi Routes pour l’abat-poussière;</w:t>
      </w:r>
    </w:p>
    <w:p w14:paraId="01B5549E" w14:textId="77777777" w:rsidR="00377916" w:rsidRPr="0037791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>- la facture numéro 105285 (premier versement) au montant de 188 528,00$, incluant les taxes applicables, présentée par la Sûreté du Québec pour la sécurité publique;</w:t>
      </w:r>
    </w:p>
    <w:p w14:paraId="247BD4EB" w14:textId="77777777" w:rsidR="00377916" w:rsidRPr="0037791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>- la facture numéro 2022-002 au montant de 11 603,85$, incluant les taxes applicables, présentée par Kirk Reeves pour le nettoyage des arbres sur le terrain du camping;</w:t>
      </w:r>
    </w:p>
    <w:p w14:paraId="356293D0" w14:textId="3DA40998" w:rsidR="00514656" w:rsidRDefault="00377916" w:rsidP="00377916">
      <w:pPr>
        <w:pStyle w:val="Sansinterligne"/>
        <w:spacing w:after="180"/>
        <w:ind w:left="1134"/>
        <w:rPr>
          <w:rFonts w:cs="Arial"/>
        </w:rPr>
      </w:pPr>
      <w:r w:rsidRPr="00377916">
        <w:rPr>
          <w:rFonts w:cs="Arial"/>
        </w:rPr>
        <w:t>- la facture au montant de 10 697,97$, incluant les taxes applicables, présentée par Desjardins Assurances pour les assurances de juin 2022.</w:t>
      </w:r>
    </w:p>
    <w:p w14:paraId="2AF37BFF" w14:textId="0B31BCF0" w:rsidR="00753B4E" w:rsidRDefault="00753B4E" w:rsidP="00BB205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Programme d’aide à la voirie locale – Volet entretien</w:t>
      </w:r>
    </w:p>
    <w:p w14:paraId="0E29E908" w14:textId="44859623" w:rsidR="003441DF" w:rsidRDefault="003441DF" w:rsidP="00BB205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441DF">
        <w:rPr>
          <w:rFonts w:cs="Arial"/>
        </w:rPr>
        <w:t>Avis de motion et dépôt du Règlement numéro</w:t>
      </w:r>
      <w:r>
        <w:rPr>
          <w:rFonts w:cs="Arial"/>
        </w:rPr>
        <w:t xml:space="preserve"> RE-624-06-2022 pour le PAVL – Volet entretien </w:t>
      </w:r>
    </w:p>
    <w:p w14:paraId="249262FF" w14:textId="69DDF666" w:rsidR="008952CD" w:rsidRPr="00FA7D9D" w:rsidRDefault="008952CD" w:rsidP="00FA7D9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A7D9D">
        <w:rPr>
          <w:rFonts w:cs="Arial"/>
        </w:rPr>
        <w:t xml:space="preserve">Avis de motion et dépôt du </w:t>
      </w:r>
      <w:r w:rsidR="00FA7D9D" w:rsidRPr="00FA7D9D">
        <w:rPr>
          <w:rFonts w:cs="Arial"/>
        </w:rPr>
        <w:t>Règlement numéro RA-303-06-2022 sur l’éthique et la déontologie des élus municipaux</w:t>
      </w:r>
    </w:p>
    <w:p w14:paraId="443533A8" w14:textId="53563B01" w:rsidR="004C7F13" w:rsidRPr="00896F83" w:rsidRDefault="00062FF1" w:rsidP="00896F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96F83">
        <w:rPr>
          <w:rFonts w:cs="Arial"/>
        </w:rPr>
        <w:t xml:space="preserve">Adoption </w:t>
      </w:r>
      <w:r w:rsidR="00896F83" w:rsidRPr="00896F83">
        <w:rPr>
          <w:rFonts w:cs="Arial"/>
        </w:rPr>
        <w:t xml:space="preserve">du règlement numéro RA-403-05-2022 amendant le règlement numéro RA-403-01-2016 concernant l’accès au site du débarcadère municipal du secteur </w:t>
      </w:r>
      <w:r w:rsidR="00896F83">
        <w:rPr>
          <w:rFonts w:cs="Arial"/>
        </w:rPr>
        <w:t>C</w:t>
      </w:r>
      <w:r w:rsidR="00896F83" w:rsidRPr="00896F83">
        <w:rPr>
          <w:rFonts w:cs="Arial"/>
        </w:rPr>
        <w:t>alumet</w:t>
      </w:r>
    </w:p>
    <w:p w14:paraId="78F00ED9" w14:textId="77777777" w:rsidR="00BD5B52" w:rsidRDefault="00753B9F" w:rsidP="00BD5B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Congrès de la Fédération québécoise des municipalités</w:t>
      </w:r>
      <w:r w:rsidR="003A041B">
        <w:rPr>
          <w:rFonts w:cs="Arial"/>
        </w:rPr>
        <w:t xml:space="preserve">, du 22 au 24 septembre </w:t>
      </w:r>
    </w:p>
    <w:p w14:paraId="480B8494" w14:textId="6285851B" w:rsidR="004C7F13" w:rsidRPr="00BD5B52" w:rsidRDefault="00BD5B52" w:rsidP="00BD5B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</w:t>
      </w:r>
      <w:r w:rsidR="00A06FA7" w:rsidRPr="00BD5B52">
        <w:rPr>
          <w:rFonts w:cs="Arial"/>
        </w:rPr>
        <w:t>mbauche étudiant</w:t>
      </w:r>
    </w:p>
    <w:p w14:paraId="44DF9525" w14:textId="008892CA" w:rsidR="00A36ABE" w:rsidRDefault="00BD5B52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Fin</w:t>
      </w:r>
      <w:r w:rsidR="00A36ABE">
        <w:rPr>
          <w:rFonts w:cs="Arial"/>
        </w:rPr>
        <w:t xml:space="preserve"> de probation</w:t>
      </w:r>
      <w:r>
        <w:rPr>
          <w:rFonts w:cs="Arial"/>
        </w:rPr>
        <w:t xml:space="preserve"> de</w:t>
      </w:r>
      <w:r w:rsidR="00A36ABE">
        <w:rPr>
          <w:rFonts w:cs="Arial"/>
        </w:rPr>
        <w:t xml:space="preserve"> Mélanie Jacques </w:t>
      </w:r>
    </w:p>
    <w:p w14:paraId="1273F8A2" w14:textId="627C79EA" w:rsidR="00654A8C" w:rsidRDefault="00654A8C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</w:p>
    <w:p w14:paraId="70A315BD" w14:textId="4B46D39A" w:rsidR="00001484" w:rsidRDefault="00001484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à la Coalition Santé Laurentides</w:t>
      </w:r>
    </w:p>
    <w:p w14:paraId="0A00B12B" w14:textId="7E466912" w:rsidR="00A808EE" w:rsidRDefault="00A808EE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Rechargement </w:t>
      </w:r>
      <w:r w:rsidR="00161C49">
        <w:rPr>
          <w:rFonts w:cs="Arial"/>
        </w:rPr>
        <w:t xml:space="preserve">du </w:t>
      </w:r>
      <w:r>
        <w:rPr>
          <w:rFonts w:cs="Arial"/>
        </w:rPr>
        <w:t xml:space="preserve">chemin </w:t>
      </w:r>
      <w:r w:rsidR="00161C49">
        <w:rPr>
          <w:rFonts w:cs="Arial"/>
        </w:rPr>
        <w:t xml:space="preserve">de la </w:t>
      </w:r>
      <w:r w:rsidR="008044AC">
        <w:rPr>
          <w:rFonts w:cs="Arial"/>
        </w:rPr>
        <w:t>R</w:t>
      </w:r>
      <w:r>
        <w:rPr>
          <w:rFonts w:cs="Arial"/>
        </w:rPr>
        <w:t>ivière Rouge</w:t>
      </w:r>
    </w:p>
    <w:p w14:paraId="56E4AD9F" w14:textId="40812871" w:rsidR="00574C88" w:rsidRDefault="00BC185A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Système</w:t>
      </w:r>
      <w:r w:rsidR="00574C88">
        <w:rPr>
          <w:rFonts w:cs="Arial"/>
        </w:rPr>
        <w:t xml:space="preserve"> de surveillance pour le Centre Paul Bougie</w:t>
      </w:r>
    </w:p>
    <w:p w14:paraId="38EA4986" w14:textId="51DF463E" w:rsidR="0082200D" w:rsidRDefault="005D3000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Offre de service pour un levé topographique du camping</w:t>
      </w:r>
    </w:p>
    <w:p w14:paraId="7D968BFD" w14:textId="6C4CA2D3" w:rsidR="001B2021" w:rsidRDefault="001B2021" w:rsidP="00FA2A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Offre de service pour l’évaluation de l’installation septique du camping</w:t>
      </w:r>
    </w:p>
    <w:p w14:paraId="1935F216" w14:textId="2EDBED2E" w:rsidR="004E06A9" w:rsidRDefault="004E06A9" w:rsidP="00F53F6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Mandat à Trivium avocats dans le dossier Habitations Grenville-sur-la-Rouge</w:t>
      </w:r>
    </w:p>
    <w:p w14:paraId="4387DF97" w14:textId="0CA24323" w:rsidR="00F53F66" w:rsidRDefault="00F53F66" w:rsidP="00F53F6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cession du chemin McCallum appartenant au M</w:t>
      </w:r>
      <w:r w:rsidR="00D46010">
        <w:rPr>
          <w:rFonts w:cs="Arial"/>
        </w:rPr>
        <w:t>inistère des Transports du Québec</w:t>
      </w:r>
    </w:p>
    <w:p w14:paraId="758E11F1" w14:textId="29F378AA" w:rsidR="0082200D" w:rsidRPr="002652DE" w:rsidRDefault="00122685" w:rsidP="002652D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66535025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6D0471DB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5E90E008" w14:textId="4B09290F" w:rsidR="0082200D" w:rsidRPr="00586F7C" w:rsidRDefault="0012141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Adoption du</w:t>
      </w:r>
      <w:r w:rsidR="005114F4">
        <w:rPr>
          <w:rFonts w:cs="Arial"/>
        </w:rPr>
        <w:t xml:space="preserve"> second projet</w:t>
      </w:r>
      <w:r>
        <w:rPr>
          <w:rFonts w:cs="Arial"/>
        </w:rPr>
        <w:t xml:space="preserve"> </w:t>
      </w:r>
      <w:r w:rsidRPr="0012141F">
        <w:rPr>
          <w:rFonts w:cs="Arial"/>
        </w:rPr>
        <w:t>de règlement de zonage numéro RU-944-05-2022 modifiant le règlement de zonage numéro RU-902-01-2015, tel qu’amendé, afin d’ajouter un nouvel usage Habitation de type multifamilial (H3) à même le Chapitre 4 : Dispositions relatives à la classification des usages et d’autoriser ce nouvel usage Habitation de type multifamilial (H3) au sein de la zone UL-01</w:t>
      </w:r>
    </w:p>
    <w:p w14:paraId="5F33731E" w14:textId="3C4A3DE4" w:rsidR="0082200D" w:rsidRPr="002652DE" w:rsidRDefault="00122685" w:rsidP="002652D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53D44101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63F2A8B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765CCAD4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60DE2D83" w14:textId="4CA9E157" w:rsidR="0082200D" w:rsidRDefault="00022AF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22AFE">
        <w:rPr>
          <w:rFonts w:cs="Arial"/>
        </w:rPr>
        <w:t>Autorisation de passage, Tour C</w:t>
      </w:r>
      <w:r>
        <w:rPr>
          <w:rFonts w:cs="Arial"/>
        </w:rPr>
        <w:t>IBC Charles-Bruneau</w:t>
      </w:r>
    </w:p>
    <w:p w14:paraId="2C36AFBB" w14:textId="08EAAF6C" w:rsidR="00022AFE" w:rsidRDefault="00022AF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passage Big Red Gravel Run</w:t>
      </w:r>
    </w:p>
    <w:p w14:paraId="2E587B1B" w14:textId="3A8C0417" w:rsidR="00E64A0D" w:rsidRDefault="00E64A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soutien à l’École de Kung-fu d’Argenteuil</w:t>
      </w:r>
    </w:p>
    <w:p w14:paraId="2885BF4C" w14:textId="200636C8" w:rsidR="00DD186C" w:rsidRPr="00DD186C" w:rsidRDefault="00DD186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D186C">
        <w:rPr>
          <w:rFonts w:cs="Arial"/>
        </w:rPr>
        <w:t>Demande d’aide financière du Ce</w:t>
      </w:r>
      <w:r>
        <w:rPr>
          <w:rFonts w:cs="Arial"/>
        </w:rPr>
        <w:t>ntre Communautaire de la Vallée d’Harrington</w:t>
      </w:r>
    </w:p>
    <w:p w14:paraId="4684D63A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11B4E87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3FA07A9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0A8CD6B2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5928249">
    <w:abstractNumId w:val="2"/>
  </w:num>
  <w:num w:numId="2" w16cid:durableId="874002475">
    <w:abstractNumId w:val="1"/>
  </w:num>
  <w:num w:numId="3" w16cid:durableId="1452552658">
    <w:abstractNumId w:val="0"/>
  </w:num>
  <w:num w:numId="4" w16cid:durableId="762382655">
    <w:abstractNumId w:val="4"/>
  </w:num>
  <w:num w:numId="5" w16cid:durableId="1928928076">
    <w:abstractNumId w:val="3"/>
  </w:num>
  <w:num w:numId="6" w16cid:durableId="298801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01484"/>
    <w:rsid w:val="00012BA1"/>
    <w:rsid w:val="00022AFE"/>
    <w:rsid w:val="00036B0A"/>
    <w:rsid w:val="00036F49"/>
    <w:rsid w:val="00040CD1"/>
    <w:rsid w:val="00052FDE"/>
    <w:rsid w:val="00062FF1"/>
    <w:rsid w:val="000803F0"/>
    <w:rsid w:val="000A1F7A"/>
    <w:rsid w:val="000A6581"/>
    <w:rsid w:val="000B01B0"/>
    <w:rsid w:val="000F507D"/>
    <w:rsid w:val="00106A32"/>
    <w:rsid w:val="00120E00"/>
    <w:rsid w:val="0012141F"/>
    <w:rsid w:val="00122685"/>
    <w:rsid w:val="00145F3D"/>
    <w:rsid w:val="00161C49"/>
    <w:rsid w:val="00186446"/>
    <w:rsid w:val="001B1B06"/>
    <w:rsid w:val="001B2021"/>
    <w:rsid w:val="001C565A"/>
    <w:rsid w:val="001E1323"/>
    <w:rsid w:val="00226229"/>
    <w:rsid w:val="0022759B"/>
    <w:rsid w:val="002652DE"/>
    <w:rsid w:val="00273212"/>
    <w:rsid w:val="00285A8E"/>
    <w:rsid w:val="002A3B4F"/>
    <w:rsid w:val="002A730B"/>
    <w:rsid w:val="002B3655"/>
    <w:rsid w:val="002F6A64"/>
    <w:rsid w:val="00304299"/>
    <w:rsid w:val="003441DF"/>
    <w:rsid w:val="00344795"/>
    <w:rsid w:val="003752EC"/>
    <w:rsid w:val="00376AC1"/>
    <w:rsid w:val="00377916"/>
    <w:rsid w:val="0039501F"/>
    <w:rsid w:val="003A041B"/>
    <w:rsid w:val="003D3157"/>
    <w:rsid w:val="003E41C8"/>
    <w:rsid w:val="003F274A"/>
    <w:rsid w:val="0040012F"/>
    <w:rsid w:val="00417FC9"/>
    <w:rsid w:val="004206C0"/>
    <w:rsid w:val="00427C12"/>
    <w:rsid w:val="00477299"/>
    <w:rsid w:val="00484B75"/>
    <w:rsid w:val="00492EC9"/>
    <w:rsid w:val="00492F84"/>
    <w:rsid w:val="004B4B4C"/>
    <w:rsid w:val="004C6B3A"/>
    <w:rsid w:val="004C7F13"/>
    <w:rsid w:val="004E06A9"/>
    <w:rsid w:val="004E6C1C"/>
    <w:rsid w:val="004E6DAA"/>
    <w:rsid w:val="004F2ED5"/>
    <w:rsid w:val="005114F4"/>
    <w:rsid w:val="00514656"/>
    <w:rsid w:val="005240AA"/>
    <w:rsid w:val="0053127A"/>
    <w:rsid w:val="00534564"/>
    <w:rsid w:val="00567C0E"/>
    <w:rsid w:val="00574C88"/>
    <w:rsid w:val="00577AA4"/>
    <w:rsid w:val="00583D41"/>
    <w:rsid w:val="0058657D"/>
    <w:rsid w:val="00586F7C"/>
    <w:rsid w:val="005A198D"/>
    <w:rsid w:val="005B5863"/>
    <w:rsid w:val="005D3000"/>
    <w:rsid w:val="005D5B65"/>
    <w:rsid w:val="005E407C"/>
    <w:rsid w:val="005F39A7"/>
    <w:rsid w:val="0062416C"/>
    <w:rsid w:val="00627674"/>
    <w:rsid w:val="00636A63"/>
    <w:rsid w:val="00654A8C"/>
    <w:rsid w:val="00672E19"/>
    <w:rsid w:val="006C607D"/>
    <w:rsid w:val="006D1F5D"/>
    <w:rsid w:val="007018C0"/>
    <w:rsid w:val="0071071A"/>
    <w:rsid w:val="007156C4"/>
    <w:rsid w:val="007348D6"/>
    <w:rsid w:val="00746190"/>
    <w:rsid w:val="00753B4E"/>
    <w:rsid w:val="00753B9F"/>
    <w:rsid w:val="008044AC"/>
    <w:rsid w:val="0082200D"/>
    <w:rsid w:val="0083775C"/>
    <w:rsid w:val="00843726"/>
    <w:rsid w:val="008902BB"/>
    <w:rsid w:val="008952CD"/>
    <w:rsid w:val="00896F83"/>
    <w:rsid w:val="008E212A"/>
    <w:rsid w:val="008F1060"/>
    <w:rsid w:val="00903124"/>
    <w:rsid w:val="00907709"/>
    <w:rsid w:val="00936CFC"/>
    <w:rsid w:val="00953B54"/>
    <w:rsid w:val="009D015E"/>
    <w:rsid w:val="009D7E38"/>
    <w:rsid w:val="00A06FA7"/>
    <w:rsid w:val="00A35230"/>
    <w:rsid w:val="00A36ABE"/>
    <w:rsid w:val="00A5631A"/>
    <w:rsid w:val="00A808EE"/>
    <w:rsid w:val="00A87750"/>
    <w:rsid w:val="00AE73E7"/>
    <w:rsid w:val="00AF7A89"/>
    <w:rsid w:val="00B072D9"/>
    <w:rsid w:val="00B423F2"/>
    <w:rsid w:val="00B44D3A"/>
    <w:rsid w:val="00B56E97"/>
    <w:rsid w:val="00B5775B"/>
    <w:rsid w:val="00B71175"/>
    <w:rsid w:val="00BA261C"/>
    <w:rsid w:val="00BA338B"/>
    <w:rsid w:val="00BB205B"/>
    <w:rsid w:val="00BC185A"/>
    <w:rsid w:val="00BD5B52"/>
    <w:rsid w:val="00BE08A0"/>
    <w:rsid w:val="00BF2760"/>
    <w:rsid w:val="00C05CC9"/>
    <w:rsid w:val="00C16FF8"/>
    <w:rsid w:val="00C25506"/>
    <w:rsid w:val="00C26F95"/>
    <w:rsid w:val="00C41082"/>
    <w:rsid w:val="00C41B26"/>
    <w:rsid w:val="00C441EE"/>
    <w:rsid w:val="00C514AE"/>
    <w:rsid w:val="00C90CED"/>
    <w:rsid w:val="00CB3C65"/>
    <w:rsid w:val="00CB5E48"/>
    <w:rsid w:val="00CC5F42"/>
    <w:rsid w:val="00CD795E"/>
    <w:rsid w:val="00CE4D69"/>
    <w:rsid w:val="00D46010"/>
    <w:rsid w:val="00D5411C"/>
    <w:rsid w:val="00D646C2"/>
    <w:rsid w:val="00D72E2D"/>
    <w:rsid w:val="00D9051C"/>
    <w:rsid w:val="00D943A3"/>
    <w:rsid w:val="00DD186C"/>
    <w:rsid w:val="00DF77CD"/>
    <w:rsid w:val="00E07FA0"/>
    <w:rsid w:val="00E116E2"/>
    <w:rsid w:val="00E45A81"/>
    <w:rsid w:val="00E64A0D"/>
    <w:rsid w:val="00E74096"/>
    <w:rsid w:val="00E96522"/>
    <w:rsid w:val="00ED1F7F"/>
    <w:rsid w:val="00EF5BB4"/>
    <w:rsid w:val="00F53F66"/>
    <w:rsid w:val="00F86590"/>
    <w:rsid w:val="00FA2AB7"/>
    <w:rsid w:val="00FA3B06"/>
    <w:rsid w:val="00FA7D9D"/>
    <w:rsid w:val="00FC125B"/>
    <w:rsid w:val="00FD0E15"/>
    <w:rsid w:val="00FE400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167D"/>
  <w15:docId w15:val="{16B0D0E8-011B-4998-AA7E-369843EE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D967-2DF8-46E8-B9EC-5132A4DB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15</cp:revision>
  <cp:lastPrinted>2022-06-10T14:11:00Z</cp:lastPrinted>
  <dcterms:created xsi:type="dcterms:W3CDTF">2022-06-10T13:44:00Z</dcterms:created>
  <dcterms:modified xsi:type="dcterms:W3CDTF">2022-06-10T15:48:00Z</dcterms:modified>
</cp:coreProperties>
</file>