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0F43EE">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0F43EE">
      <w:pPr>
        <w:spacing w:after="0" w:line="252" w:lineRule="auto"/>
        <w:jc w:val="center"/>
        <w:rPr>
          <w:rFonts w:cstheme="minorHAnsi"/>
        </w:rPr>
      </w:pPr>
    </w:p>
    <w:p w:rsidR="00B76785" w:rsidRPr="00B40ABD" w:rsidRDefault="00B76785" w:rsidP="000F43EE">
      <w:pPr>
        <w:spacing w:after="0" w:line="252" w:lineRule="auto"/>
        <w:jc w:val="both"/>
        <w:rPr>
          <w:rFonts w:cstheme="minorHAnsi"/>
        </w:rPr>
      </w:pPr>
      <w:r w:rsidRPr="00B40ABD">
        <w:rPr>
          <w:rFonts w:cstheme="minorHAnsi"/>
        </w:rPr>
        <w:t xml:space="preserve">Procès-verbal de la séance </w:t>
      </w:r>
      <w:r w:rsidR="001E015E">
        <w:rPr>
          <w:rFonts w:cstheme="minorHAnsi"/>
        </w:rPr>
        <w:t>extra</w:t>
      </w:r>
      <w:r w:rsidRPr="00B40ABD">
        <w:rPr>
          <w:rFonts w:cstheme="minorHAnsi"/>
        </w:rPr>
        <w:t xml:space="preserve">ordinaire du conseil municipal de la Municipalité de Grenville-sur-la-Rouge, tenue </w:t>
      </w:r>
      <w:r w:rsidR="002241C3">
        <w:rPr>
          <w:rFonts w:cstheme="minorHAnsi"/>
        </w:rPr>
        <w:t>par téléconférence</w:t>
      </w:r>
      <w:r w:rsidRPr="00B40ABD">
        <w:rPr>
          <w:rFonts w:cstheme="minorHAnsi"/>
        </w:rPr>
        <w:t xml:space="preserve">, </w:t>
      </w:r>
      <w:r w:rsidR="00A31E0E" w:rsidRPr="00B40ABD">
        <w:rPr>
          <w:rFonts w:cstheme="minorHAnsi"/>
        </w:rPr>
        <w:t>le</w:t>
      </w:r>
      <w:r w:rsidR="00A47D47" w:rsidRPr="00B40ABD">
        <w:rPr>
          <w:rFonts w:cstheme="minorHAnsi"/>
        </w:rPr>
        <w:t xml:space="preserve"> </w:t>
      </w:r>
      <w:r w:rsidR="001E015E">
        <w:rPr>
          <w:rFonts w:cstheme="minorHAnsi"/>
        </w:rPr>
        <w:t>23 décembre</w:t>
      </w:r>
      <w:r w:rsidR="00412108">
        <w:rPr>
          <w:rFonts w:cstheme="minorHAnsi"/>
        </w:rPr>
        <w:t xml:space="preserve"> </w:t>
      </w:r>
      <w:r w:rsidR="005C5D63">
        <w:rPr>
          <w:rFonts w:cstheme="minorHAnsi"/>
        </w:rPr>
        <w:t>2021</w:t>
      </w:r>
      <w:r w:rsidR="00CE0692">
        <w:rPr>
          <w:rFonts w:cstheme="minorHAnsi"/>
        </w:rPr>
        <w:t xml:space="preserve"> à 15</w:t>
      </w:r>
      <w:r w:rsidRPr="00B40ABD">
        <w:rPr>
          <w:rFonts w:cstheme="minorHAnsi"/>
        </w:rPr>
        <w:t>h00.</w:t>
      </w:r>
    </w:p>
    <w:p w:rsidR="00B76785" w:rsidRPr="00B40ABD" w:rsidRDefault="00B76785" w:rsidP="000F43EE">
      <w:pPr>
        <w:spacing w:after="0" w:line="252" w:lineRule="auto"/>
        <w:jc w:val="both"/>
        <w:rPr>
          <w:rFonts w:cstheme="minorHAnsi"/>
        </w:rPr>
      </w:pPr>
    </w:p>
    <w:p w:rsidR="00B76785" w:rsidRPr="00B40ABD" w:rsidRDefault="00B76785" w:rsidP="000F43EE">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w:t>
      </w:r>
      <w:r w:rsidR="008208F6" w:rsidRPr="008208F6">
        <w:rPr>
          <w:rFonts w:cstheme="minorHAnsi"/>
          <w:i/>
          <w:lang w:val="en-CA"/>
        </w:rPr>
        <w:t>held by teleconference</w:t>
      </w:r>
      <w:r w:rsidRPr="00B40ABD">
        <w:rPr>
          <w:rFonts w:cstheme="minorHAnsi"/>
          <w:i/>
          <w:lang w:val="en-CA"/>
        </w:rPr>
        <w:t xml:space="preserve">, </w:t>
      </w:r>
      <w:r w:rsidR="008208F6">
        <w:rPr>
          <w:rFonts w:cstheme="minorHAnsi"/>
          <w:i/>
          <w:lang w:val="en-CA"/>
        </w:rPr>
        <w:t xml:space="preserve">on </w:t>
      </w:r>
      <w:r w:rsidR="001E015E">
        <w:rPr>
          <w:rFonts w:cstheme="minorHAnsi"/>
          <w:i/>
          <w:lang w:val="en-CA"/>
        </w:rPr>
        <w:t>December 23,</w:t>
      </w:r>
      <w:r w:rsidRPr="00B40ABD">
        <w:rPr>
          <w:rFonts w:cstheme="minorHAnsi"/>
          <w:i/>
          <w:lang w:val="en-CA"/>
        </w:rPr>
        <w:t xml:space="preserve"> </w:t>
      </w:r>
      <w:r w:rsidR="005C5D63">
        <w:rPr>
          <w:rFonts w:cstheme="minorHAnsi"/>
          <w:i/>
          <w:lang w:val="en-CA"/>
        </w:rPr>
        <w:t>2021</w:t>
      </w:r>
      <w:r w:rsidR="00CE0692">
        <w:rPr>
          <w:rFonts w:cstheme="minorHAnsi"/>
          <w:i/>
          <w:lang w:val="en-CA"/>
        </w:rPr>
        <w:t xml:space="preserve"> at 3</w:t>
      </w:r>
      <w:r w:rsidR="00286520">
        <w:rPr>
          <w:rFonts w:cstheme="minorHAnsi"/>
          <w:i/>
          <w:lang w:val="en-CA"/>
        </w:rPr>
        <w:t>:</w:t>
      </w:r>
      <w:r w:rsidRPr="00B40ABD">
        <w:rPr>
          <w:rFonts w:cstheme="minorHAnsi"/>
          <w:i/>
          <w:lang w:val="en-CA"/>
        </w:rPr>
        <w:t>00 pm.</w:t>
      </w:r>
    </w:p>
    <w:p w:rsidR="00B76785" w:rsidRPr="00B40ABD" w:rsidRDefault="00B76785" w:rsidP="000F43EE">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0F43EE">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0F43EE">
            <w:pPr>
              <w:spacing w:line="252" w:lineRule="auto"/>
              <w:rPr>
                <w:rFonts w:cstheme="minorHAnsi"/>
              </w:rPr>
            </w:pPr>
            <w:r w:rsidRPr="00B40ABD">
              <w:rPr>
                <w:rFonts w:cstheme="minorHAnsi"/>
              </w:rPr>
              <w:t>Le maire :</w:t>
            </w:r>
          </w:p>
        </w:tc>
        <w:tc>
          <w:tcPr>
            <w:tcW w:w="2869" w:type="dxa"/>
          </w:tcPr>
          <w:p w:rsidR="00B76785" w:rsidRPr="00B40ABD" w:rsidRDefault="00B76785" w:rsidP="000F43EE">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0F43EE">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0F43EE">
            <w:pPr>
              <w:spacing w:line="252" w:lineRule="auto"/>
              <w:rPr>
                <w:rFonts w:cstheme="minorHAnsi"/>
              </w:rPr>
            </w:pPr>
          </w:p>
        </w:tc>
        <w:tc>
          <w:tcPr>
            <w:tcW w:w="2869" w:type="dxa"/>
          </w:tcPr>
          <w:p w:rsidR="00B76785" w:rsidRPr="00B40ABD" w:rsidRDefault="00B76785" w:rsidP="000F43EE">
            <w:pPr>
              <w:spacing w:line="252" w:lineRule="auto"/>
              <w:rPr>
                <w:rFonts w:cstheme="minorHAnsi"/>
              </w:rPr>
            </w:pPr>
          </w:p>
        </w:tc>
      </w:tr>
      <w:tr w:rsidR="00B76785" w:rsidRPr="00B40ABD" w:rsidTr="00656DDC">
        <w:tc>
          <w:tcPr>
            <w:tcW w:w="1763" w:type="dxa"/>
          </w:tcPr>
          <w:p w:rsidR="00B76785" w:rsidRPr="00B40ABD" w:rsidRDefault="00B76785" w:rsidP="000F43EE">
            <w:pPr>
              <w:spacing w:line="252" w:lineRule="auto"/>
              <w:rPr>
                <w:rFonts w:cstheme="minorHAnsi"/>
                <w:b/>
              </w:rPr>
            </w:pPr>
          </w:p>
        </w:tc>
        <w:tc>
          <w:tcPr>
            <w:tcW w:w="3004" w:type="dxa"/>
          </w:tcPr>
          <w:p w:rsidR="00B76785" w:rsidRPr="00B40ABD" w:rsidRDefault="00B76785" w:rsidP="000F43EE">
            <w:pPr>
              <w:spacing w:line="252" w:lineRule="auto"/>
              <w:rPr>
                <w:rFonts w:cstheme="minorHAnsi"/>
              </w:rPr>
            </w:pPr>
            <w:r w:rsidRPr="00B40ABD">
              <w:rPr>
                <w:rFonts w:cstheme="minorHAnsi"/>
              </w:rPr>
              <w:t>Les conseillères :</w:t>
            </w:r>
          </w:p>
        </w:tc>
        <w:tc>
          <w:tcPr>
            <w:tcW w:w="2869" w:type="dxa"/>
          </w:tcPr>
          <w:p w:rsidR="00B76785" w:rsidRPr="00B40ABD" w:rsidRDefault="00B76785" w:rsidP="000F43EE">
            <w:pPr>
              <w:spacing w:line="252"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0F43EE">
            <w:pPr>
              <w:spacing w:line="252" w:lineRule="auto"/>
              <w:rPr>
                <w:rFonts w:cstheme="minorHAnsi"/>
                <w:b/>
              </w:rPr>
            </w:pPr>
          </w:p>
        </w:tc>
        <w:tc>
          <w:tcPr>
            <w:tcW w:w="3004" w:type="dxa"/>
          </w:tcPr>
          <w:p w:rsidR="00B76785" w:rsidRPr="00B40ABD" w:rsidRDefault="00B76785" w:rsidP="000F43EE">
            <w:pPr>
              <w:spacing w:line="252" w:lineRule="auto"/>
              <w:rPr>
                <w:rFonts w:cstheme="minorHAnsi"/>
              </w:rPr>
            </w:pPr>
          </w:p>
        </w:tc>
        <w:tc>
          <w:tcPr>
            <w:tcW w:w="2869" w:type="dxa"/>
          </w:tcPr>
          <w:p w:rsidR="004E1649" w:rsidRPr="00B40ABD" w:rsidRDefault="004E1649" w:rsidP="000F43EE">
            <w:pPr>
              <w:spacing w:line="252" w:lineRule="auto"/>
              <w:rPr>
                <w:rFonts w:cstheme="minorHAnsi"/>
              </w:rPr>
            </w:pPr>
            <w:r>
              <w:rPr>
                <w:rFonts w:cstheme="minorHAnsi"/>
              </w:rPr>
              <w:t>Isabelle Brisson</w:t>
            </w:r>
          </w:p>
        </w:tc>
      </w:tr>
      <w:tr w:rsidR="00B76785" w:rsidRPr="00430AF3" w:rsidTr="00656DDC">
        <w:tc>
          <w:tcPr>
            <w:tcW w:w="1763" w:type="dxa"/>
          </w:tcPr>
          <w:p w:rsidR="00B76785" w:rsidRPr="00B40ABD" w:rsidRDefault="00B76785" w:rsidP="000F43EE">
            <w:pPr>
              <w:spacing w:line="252" w:lineRule="auto"/>
              <w:rPr>
                <w:rFonts w:cstheme="minorHAnsi"/>
                <w:b/>
              </w:rPr>
            </w:pPr>
          </w:p>
        </w:tc>
        <w:tc>
          <w:tcPr>
            <w:tcW w:w="3004" w:type="dxa"/>
          </w:tcPr>
          <w:p w:rsidR="00B76785" w:rsidRPr="00B40ABD" w:rsidRDefault="00B76785" w:rsidP="000F43EE">
            <w:pPr>
              <w:spacing w:line="252" w:lineRule="auto"/>
              <w:rPr>
                <w:rFonts w:cstheme="minorHAnsi"/>
              </w:rPr>
            </w:pPr>
            <w:r w:rsidRPr="00B40ABD">
              <w:rPr>
                <w:rFonts w:cstheme="minorHAnsi"/>
              </w:rPr>
              <w:t>Les conseillers :</w:t>
            </w:r>
          </w:p>
        </w:tc>
        <w:tc>
          <w:tcPr>
            <w:tcW w:w="2869" w:type="dxa"/>
          </w:tcPr>
          <w:p w:rsidR="004E1649" w:rsidRPr="009B0EB6" w:rsidRDefault="004E1649" w:rsidP="000F43EE">
            <w:pPr>
              <w:spacing w:line="252" w:lineRule="auto"/>
              <w:rPr>
                <w:rFonts w:cstheme="minorHAnsi"/>
                <w:lang w:val="en-CA"/>
              </w:rPr>
            </w:pPr>
            <w:r w:rsidRPr="009B0EB6">
              <w:rPr>
                <w:rFonts w:cstheme="minorHAnsi"/>
                <w:lang w:val="en-CA"/>
              </w:rPr>
              <w:t>Carl Woodbury</w:t>
            </w:r>
          </w:p>
          <w:p w:rsidR="00B76785" w:rsidRPr="009B0EB6" w:rsidRDefault="00923AB7" w:rsidP="000F43EE">
            <w:pPr>
              <w:spacing w:line="252" w:lineRule="auto"/>
              <w:rPr>
                <w:rFonts w:cstheme="minorHAnsi"/>
                <w:lang w:val="en-CA"/>
              </w:rPr>
            </w:pPr>
            <w:r w:rsidRPr="009B0EB6">
              <w:rPr>
                <w:rFonts w:cstheme="minorHAnsi"/>
                <w:lang w:val="en-CA"/>
              </w:rPr>
              <w:t>Denis Fillion</w:t>
            </w:r>
          </w:p>
          <w:p w:rsidR="004E1649" w:rsidRPr="009B0EB6" w:rsidRDefault="004E1649" w:rsidP="000F43EE">
            <w:pPr>
              <w:spacing w:line="252" w:lineRule="auto"/>
              <w:rPr>
                <w:rFonts w:cstheme="minorHAnsi"/>
                <w:lang w:val="en-CA"/>
              </w:rPr>
            </w:pPr>
            <w:r w:rsidRPr="009B0EB6">
              <w:rPr>
                <w:rFonts w:cstheme="minorHAnsi"/>
                <w:lang w:val="en-CA"/>
              </w:rPr>
              <w:t>Patrice Deslongchamps</w:t>
            </w:r>
          </w:p>
        </w:tc>
      </w:tr>
      <w:tr w:rsidR="00B76785" w:rsidRPr="00430AF3" w:rsidTr="00656DDC">
        <w:tc>
          <w:tcPr>
            <w:tcW w:w="1763" w:type="dxa"/>
          </w:tcPr>
          <w:p w:rsidR="00B76785" w:rsidRPr="009B0EB6" w:rsidRDefault="00B76785" w:rsidP="000F43EE">
            <w:pPr>
              <w:spacing w:line="252" w:lineRule="auto"/>
              <w:rPr>
                <w:rFonts w:cstheme="minorHAnsi"/>
                <w:b/>
                <w:lang w:val="en-CA"/>
              </w:rPr>
            </w:pPr>
          </w:p>
        </w:tc>
        <w:tc>
          <w:tcPr>
            <w:tcW w:w="3004" w:type="dxa"/>
          </w:tcPr>
          <w:p w:rsidR="00B76785" w:rsidRPr="009B0EB6" w:rsidRDefault="00B76785" w:rsidP="000F43EE">
            <w:pPr>
              <w:spacing w:line="252" w:lineRule="auto"/>
              <w:rPr>
                <w:rFonts w:cstheme="minorHAnsi"/>
                <w:lang w:val="en-CA"/>
              </w:rPr>
            </w:pPr>
          </w:p>
        </w:tc>
        <w:tc>
          <w:tcPr>
            <w:tcW w:w="2869" w:type="dxa"/>
          </w:tcPr>
          <w:p w:rsidR="00B76785" w:rsidRPr="009B0EB6" w:rsidRDefault="00B76785" w:rsidP="000F43EE">
            <w:pPr>
              <w:spacing w:line="252" w:lineRule="auto"/>
              <w:rPr>
                <w:rFonts w:cstheme="minorHAnsi"/>
                <w:lang w:val="en-CA"/>
              </w:rPr>
            </w:pPr>
          </w:p>
        </w:tc>
      </w:tr>
      <w:tr w:rsidR="00B76785" w:rsidRPr="00B40ABD" w:rsidTr="00656DDC">
        <w:tc>
          <w:tcPr>
            <w:tcW w:w="1763" w:type="dxa"/>
          </w:tcPr>
          <w:p w:rsidR="00B76785" w:rsidRPr="009B0EB6" w:rsidRDefault="00B76785" w:rsidP="000F43EE">
            <w:pPr>
              <w:spacing w:line="252" w:lineRule="auto"/>
              <w:rPr>
                <w:rFonts w:cstheme="minorHAnsi"/>
                <w:b/>
                <w:lang w:val="en-CA"/>
              </w:rPr>
            </w:pPr>
          </w:p>
        </w:tc>
        <w:tc>
          <w:tcPr>
            <w:tcW w:w="3004" w:type="dxa"/>
          </w:tcPr>
          <w:p w:rsidR="00B76785" w:rsidRPr="00B40ABD" w:rsidRDefault="006F351C" w:rsidP="000F43EE">
            <w:pPr>
              <w:spacing w:line="252" w:lineRule="auto"/>
              <w:rPr>
                <w:rFonts w:cstheme="minorHAnsi"/>
              </w:rPr>
            </w:pPr>
            <w:r>
              <w:rPr>
                <w:rFonts w:cstheme="minorHAnsi"/>
              </w:rPr>
              <w:t>Le directeur général</w:t>
            </w:r>
          </w:p>
        </w:tc>
        <w:tc>
          <w:tcPr>
            <w:tcW w:w="2869" w:type="dxa"/>
          </w:tcPr>
          <w:p w:rsidR="00B76785" w:rsidRPr="00B40ABD" w:rsidRDefault="006F351C" w:rsidP="000F43EE">
            <w:pPr>
              <w:spacing w:line="252" w:lineRule="auto"/>
              <w:rPr>
                <w:rFonts w:cstheme="minorHAnsi"/>
              </w:rPr>
            </w:pPr>
            <w:r>
              <w:rPr>
                <w:rFonts w:cstheme="minorHAnsi"/>
              </w:rPr>
              <w:t>Marc Beaulieu</w:t>
            </w:r>
          </w:p>
        </w:tc>
      </w:tr>
      <w:tr w:rsidR="00D24C11" w:rsidRPr="00B40ABD" w:rsidTr="00656DDC">
        <w:tc>
          <w:tcPr>
            <w:tcW w:w="1763" w:type="dxa"/>
          </w:tcPr>
          <w:p w:rsidR="00D24C11" w:rsidRPr="00B40ABD" w:rsidRDefault="00D24C11" w:rsidP="000F43EE">
            <w:pPr>
              <w:spacing w:line="252" w:lineRule="auto"/>
              <w:rPr>
                <w:rFonts w:cstheme="minorHAnsi"/>
                <w:b/>
              </w:rPr>
            </w:pPr>
          </w:p>
        </w:tc>
        <w:tc>
          <w:tcPr>
            <w:tcW w:w="3004" w:type="dxa"/>
          </w:tcPr>
          <w:p w:rsidR="00D24C11" w:rsidRPr="00B40ABD" w:rsidRDefault="00D24C11" w:rsidP="000F43EE">
            <w:pPr>
              <w:spacing w:line="252" w:lineRule="auto"/>
              <w:rPr>
                <w:rFonts w:cstheme="minorHAnsi"/>
              </w:rPr>
            </w:pPr>
          </w:p>
        </w:tc>
        <w:tc>
          <w:tcPr>
            <w:tcW w:w="2869" w:type="dxa"/>
          </w:tcPr>
          <w:p w:rsidR="00D24C11" w:rsidRPr="00B40ABD" w:rsidRDefault="00D24C11" w:rsidP="000F43EE">
            <w:pPr>
              <w:spacing w:line="252" w:lineRule="auto"/>
              <w:rPr>
                <w:rFonts w:cstheme="minorHAnsi"/>
              </w:rPr>
            </w:pPr>
          </w:p>
        </w:tc>
      </w:tr>
      <w:tr w:rsidR="00B76785" w:rsidRPr="00B40ABD" w:rsidTr="00656DDC">
        <w:tc>
          <w:tcPr>
            <w:tcW w:w="1763" w:type="dxa"/>
          </w:tcPr>
          <w:p w:rsidR="00D24C11" w:rsidRPr="00B40ABD" w:rsidRDefault="00D24C11" w:rsidP="000F43EE">
            <w:pPr>
              <w:spacing w:line="252" w:lineRule="auto"/>
              <w:rPr>
                <w:rFonts w:cstheme="minorHAnsi"/>
                <w:b/>
              </w:rPr>
            </w:pPr>
            <w:r>
              <w:rPr>
                <w:rFonts w:cstheme="minorHAnsi"/>
                <w:b/>
              </w:rPr>
              <w:t>Absente :</w:t>
            </w:r>
          </w:p>
        </w:tc>
        <w:tc>
          <w:tcPr>
            <w:tcW w:w="3004" w:type="dxa"/>
          </w:tcPr>
          <w:p w:rsidR="00B76785" w:rsidRPr="00B40ABD" w:rsidRDefault="00D24C11" w:rsidP="000F43EE">
            <w:pPr>
              <w:spacing w:line="252" w:lineRule="auto"/>
              <w:rPr>
                <w:rFonts w:cstheme="minorHAnsi"/>
              </w:rPr>
            </w:pPr>
            <w:r>
              <w:rPr>
                <w:rFonts w:cstheme="minorHAnsi"/>
              </w:rPr>
              <w:t>La conseillère</w:t>
            </w:r>
          </w:p>
        </w:tc>
        <w:tc>
          <w:tcPr>
            <w:tcW w:w="2869" w:type="dxa"/>
          </w:tcPr>
          <w:p w:rsidR="00B76785" w:rsidRPr="00B40ABD" w:rsidRDefault="00D24C11" w:rsidP="000F43EE">
            <w:pPr>
              <w:spacing w:line="252" w:lineRule="auto"/>
              <w:rPr>
                <w:rFonts w:cstheme="minorHAnsi"/>
              </w:rPr>
            </w:pPr>
            <w:r>
              <w:rPr>
                <w:rFonts w:cstheme="minorHAnsi"/>
              </w:rPr>
              <w:t>Natalia Czarnecka</w:t>
            </w:r>
          </w:p>
        </w:tc>
      </w:tr>
    </w:tbl>
    <w:p w:rsidR="00B76785" w:rsidRPr="00B40ABD" w:rsidRDefault="00B76785" w:rsidP="000F43EE">
      <w:pPr>
        <w:spacing w:after="0" w:line="252" w:lineRule="auto"/>
        <w:rPr>
          <w:rFonts w:cstheme="minorHAnsi"/>
          <w:b/>
          <w:u w:val="single"/>
        </w:rPr>
      </w:pPr>
    </w:p>
    <w:p w:rsidR="00B76785" w:rsidRPr="00B40ABD" w:rsidRDefault="00B76785" w:rsidP="000F43EE">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0F43EE">
      <w:pPr>
        <w:spacing w:after="0" w:line="252" w:lineRule="auto"/>
        <w:rPr>
          <w:rFonts w:cstheme="minorHAnsi"/>
        </w:rPr>
      </w:pPr>
    </w:p>
    <w:p w:rsidR="00B76785" w:rsidRPr="00B40ABD" w:rsidRDefault="00B76785" w:rsidP="000F43EE">
      <w:pPr>
        <w:spacing w:after="0" w:line="252" w:lineRule="auto"/>
        <w:jc w:val="both"/>
        <w:rPr>
          <w:rFonts w:cstheme="minorHAnsi"/>
        </w:rPr>
      </w:pPr>
      <w:r w:rsidRPr="00B40ABD">
        <w:rPr>
          <w:rFonts w:cstheme="minorHAnsi"/>
        </w:rPr>
        <w:t xml:space="preserve">Après constatation du quorum, la séance est ouverte à </w:t>
      </w:r>
      <w:r w:rsidR="00430AF3">
        <w:rPr>
          <w:rFonts w:cstheme="minorHAnsi"/>
        </w:rPr>
        <w:t>15</w:t>
      </w:r>
      <w:r w:rsidR="00745916" w:rsidRPr="00B40ABD">
        <w:rPr>
          <w:rFonts w:cstheme="minorHAnsi"/>
        </w:rPr>
        <w:t>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0F43EE">
      <w:pPr>
        <w:spacing w:after="0" w:line="252" w:lineRule="auto"/>
        <w:jc w:val="both"/>
        <w:rPr>
          <w:rFonts w:cstheme="minorHAnsi"/>
        </w:rPr>
      </w:pPr>
    </w:p>
    <w:p w:rsidR="00B76785" w:rsidRPr="00B40ABD" w:rsidRDefault="00B76785" w:rsidP="000F43EE">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430AF3">
        <w:rPr>
          <w:rFonts w:cstheme="minorHAnsi"/>
          <w:i/>
          <w:lang w:val="en-CA"/>
        </w:rPr>
        <w:t>3</w:t>
      </w:r>
      <w:bookmarkStart w:id="0" w:name="_GoBack"/>
      <w:bookmarkEnd w:id="0"/>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0F43EE">
      <w:pPr>
        <w:spacing w:after="0" w:line="252" w:lineRule="auto"/>
        <w:jc w:val="both"/>
        <w:rPr>
          <w:rFonts w:cstheme="minorHAnsi"/>
          <w:i/>
          <w:lang w:val="en-CA"/>
        </w:rPr>
      </w:pPr>
    </w:p>
    <w:p w:rsidR="00533C05" w:rsidRPr="000F43EE" w:rsidRDefault="00533C05" w:rsidP="000F43EE">
      <w:pPr>
        <w:pStyle w:val="Sansinterligne"/>
        <w:spacing w:line="252" w:lineRule="auto"/>
        <w:jc w:val="both"/>
        <w:outlineLvl w:val="0"/>
        <w:rPr>
          <w:rFonts w:cstheme="minorHAnsi"/>
          <w:b/>
          <w:sz w:val="21"/>
          <w:szCs w:val="21"/>
          <w:u w:val="single"/>
          <w:lang w:val="en-CA"/>
        </w:rPr>
      </w:pPr>
      <w:r w:rsidRPr="004E0CBA">
        <w:rPr>
          <w:rFonts w:cstheme="minorHAnsi"/>
          <w:b/>
          <w:sz w:val="21"/>
          <w:szCs w:val="21"/>
          <w:u w:val="single"/>
          <w:lang w:val="en-CA"/>
        </w:rPr>
        <w:t xml:space="preserve">Lecture de </w:t>
      </w:r>
      <w:proofErr w:type="spellStart"/>
      <w:r w:rsidRPr="004E0CBA">
        <w:rPr>
          <w:rFonts w:cstheme="minorHAnsi"/>
          <w:b/>
          <w:sz w:val="21"/>
          <w:szCs w:val="21"/>
          <w:u w:val="single"/>
          <w:lang w:val="en-CA"/>
        </w:rPr>
        <w:t>l’avis</w:t>
      </w:r>
      <w:proofErr w:type="spellEnd"/>
      <w:r w:rsidRPr="004E0CBA">
        <w:rPr>
          <w:rFonts w:cstheme="minorHAnsi"/>
          <w:b/>
          <w:sz w:val="21"/>
          <w:szCs w:val="21"/>
          <w:u w:val="single"/>
          <w:lang w:val="en-CA"/>
        </w:rPr>
        <w:t xml:space="preserve"> de convocation</w:t>
      </w:r>
      <w:r w:rsidR="000F43EE">
        <w:rPr>
          <w:rFonts w:cstheme="minorHAnsi"/>
          <w:b/>
          <w:sz w:val="21"/>
          <w:szCs w:val="21"/>
          <w:u w:val="single"/>
          <w:lang w:val="en-CA"/>
        </w:rPr>
        <w:t xml:space="preserve"> / </w:t>
      </w:r>
      <w:r w:rsidRPr="004E0CBA">
        <w:rPr>
          <w:rFonts w:cstheme="minorHAnsi"/>
          <w:b/>
          <w:i/>
          <w:sz w:val="21"/>
          <w:szCs w:val="21"/>
          <w:u w:val="single"/>
          <w:lang w:val="en-CA"/>
        </w:rPr>
        <w:t>Reading of the notice of meeting</w:t>
      </w:r>
    </w:p>
    <w:p w:rsidR="00533C05" w:rsidRPr="004E0CBA" w:rsidRDefault="00533C05" w:rsidP="000F43EE">
      <w:pPr>
        <w:pStyle w:val="Sansinterligne"/>
        <w:spacing w:line="252" w:lineRule="auto"/>
        <w:jc w:val="both"/>
        <w:rPr>
          <w:rFonts w:cstheme="minorHAnsi"/>
          <w:sz w:val="21"/>
          <w:szCs w:val="21"/>
          <w:lang w:val="en-CA"/>
        </w:rPr>
      </w:pPr>
    </w:p>
    <w:p w:rsidR="00533C05" w:rsidRPr="004E0CBA" w:rsidRDefault="00533C05" w:rsidP="000F43EE">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0F43EE">
      <w:pPr>
        <w:pStyle w:val="Sansinterligne"/>
        <w:spacing w:line="252" w:lineRule="auto"/>
        <w:jc w:val="both"/>
        <w:rPr>
          <w:rFonts w:cstheme="minorHAnsi"/>
          <w:sz w:val="21"/>
          <w:szCs w:val="21"/>
        </w:rPr>
      </w:pPr>
    </w:p>
    <w:p w:rsidR="00533C05" w:rsidRPr="004E0CBA" w:rsidRDefault="00533C05" w:rsidP="000F43EE">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4E0CBA" w:rsidRDefault="00533C05" w:rsidP="000F43EE">
      <w:pPr>
        <w:pStyle w:val="Sansinterligne"/>
        <w:spacing w:line="252" w:lineRule="auto"/>
        <w:jc w:val="both"/>
        <w:rPr>
          <w:rFonts w:cstheme="minorHAnsi"/>
          <w:sz w:val="21"/>
          <w:szCs w:val="21"/>
          <w:lang w:val="en-CA"/>
        </w:rPr>
      </w:pPr>
    </w:p>
    <w:p w:rsidR="00B76785" w:rsidRPr="00B40ABD" w:rsidRDefault="00B76785" w:rsidP="000F43EE">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0F43EE">
      <w:pPr>
        <w:spacing w:after="0" w:line="252" w:lineRule="auto"/>
        <w:jc w:val="both"/>
        <w:outlineLvl w:val="0"/>
        <w:rPr>
          <w:rFonts w:cstheme="minorHAnsi"/>
          <w:b/>
          <w:i/>
          <w:u w:val="single"/>
        </w:rPr>
      </w:pPr>
    </w:p>
    <w:p w:rsidR="00103892" w:rsidRDefault="00103892" w:rsidP="000F43EE">
      <w:pPr>
        <w:spacing w:after="0" w:line="252" w:lineRule="auto"/>
        <w:jc w:val="both"/>
        <w:rPr>
          <w:rFonts w:cs="Arial"/>
          <w:b/>
          <w:sz w:val="21"/>
          <w:szCs w:val="21"/>
          <w:u w:val="single"/>
        </w:rPr>
      </w:pPr>
      <w:r>
        <w:rPr>
          <w:rFonts w:cstheme="minorHAnsi"/>
          <w:b/>
          <w:u w:val="single"/>
        </w:rPr>
        <w:t>2021-12-447</w:t>
      </w:r>
      <w:r>
        <w:rPr>
          <w:rFonts w:cstheme="minorHAnsi"/>
          <w:b/>
          <w:u w:val="single"/>
        </w:rPr>
        <w:tab/>
      </w:r>
      <w:r w:rsidRPr="00FE76C9">
        <w:rPr>
          <w:rFonts w:cs="Arial"/>
          <w:b/>
          <w:sz w:val="21"/>
          <w:szCs w:val="21"/>
          <w:u w:val="single"/>
        </w:rPr>
        <w:t>Adoption de l’ordre du jour</w:t>
      </w:r>
    </w:p>
    <w:p w:rsidR="00103892" w:rsidRPr="001A2D22" w:rsidRDefault="00103892" w:rsidP="000F43EE">
      <w:pPr>
        <w:spacing w:after="0" w:line="252" w:lineRule="auto"/>
        <w:jc w:val="both"/>
        <w:rPr>
          <w:rFonts w:cstheme="minorHAnsi"/>
          <w:b/>
          <w:u w:val="single"/>
        </w:rPr>
      </w:pPr>
    </w:p>
    <w:p w:rsidR="00103892" w:rsidRPr="00544131" w:rsidRDefault="00103892" w:rsidP="000F43EE">
      <w:pPr>
        <w:spacing w:after="0" w:line="252" w:lineRule="auto"/>
        <w:jc w:val="both"/>
        <w:rPr>
          <w:rFonts w:cstheme="minorHAnsi"/>
          <w:b/>
          <w:i/>
          <w:u w:val="single"/>
        </w:rPr>
      </w:pPr>
      <w:r w:rsidRPr="00544131">
        <w:rPr>
          <w:rFonts w:cstheme="minorHAnsi"/>
          <w:b/>
          <w:i/>
          <w:u w:val="single"/>
        </w:rPr>
        <w:t>2021-12-</w:t>
      </w:r>
      <w:r>
        <w:rPr>
          <w:rFonts w:cstheme="minorHAnsi"/>
          <w:b/>
          <w:i/>
          <w:u w:val="single"/>
        </w:rPr>
        <w:t>447</w:t>
      </w:r>
      <w:r w:rsidRPr="00544131">
        <w:rPr>
          <w:rFonts w:cstheme="minorHAnsi"/>
          <w:b/>
          <w:i/>
          <w:u w:val="single"/>
        </w:rPr>
        <w:tab/>
      </w:r>
      <w:r w:rsidRPr="00544131">
        <w:rPr>
          <w:rFonts w:cs="Arial"/>
          <w:b/>
          <w:i/>
          <w:sz w:val="21"/>
          <w:szCs w:val="21"/>
          <w:u w:val="single"/>
        </w:rPr>
        <w:t>Adoption of the agenda</w:t>
      </w:r>
    </w:p>
    <w:p w:rsidR="00103892" w:rsidRPr="00544131" w:rsidRDefault="00103892" w:rsidP="000F43EE">
      <w:pPr>
        <w:pStyle w:val="Sansinterligne"/>
        <w:spacing w:line="252" w:lineRule="auto"/>
        <w:jc w:val="both"/>
        <w:rPr>
          <w:rFonts w:cs="Arial"/>
          <w:b/>
          <w:sz w:val="21"/>
          <w:szCs w:val="21"/>
        </w:rPr>
      </w:pPr>
    </w:p>
    <w:p w:rsidR="00103892" w:rsidRPr="00FE76C9" w:rsidRDefault="00103892" w:rsidP="000F43EE">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Manon Jutras </w:t>
      </w:r>
      <w:r w:rsidRPr="00FE76C9">
        <w:rPr>
          <w:rFonts w:cs="Arial"/>
          <w:sz w:val="21"/>
          <w:szCs w:val="21"/>
        </w:rPr>
        <w:t>et résolu que l’ordre du jour de la présente séance soit adopté tel que déposé.</w:t>
      </w:r>
    </w:p>
    <w:p w:rsidR="00103892" w:rsidRPr="00FE76C9" w:rsidRDefault="00103892" w:rsidP="000F43EE">
      <w:pPr>
        <w:pStyle w:val="Sansinterligne"/>
        <w:spacing w:line="252" w:lineRule="auto"/>
        <w:jc w:val="both"/>
        <w:rPr>
          <w:rFonts w:cs="Arial"/>
          <w:sz w:val="21"/>
          <w:szCs w:val="21"/>
        </w:rPr>
      </w:pPr>
    </w:p>
    <w:p w:rsidR="00103892" w:rsidRDefault="00103892" w:rsidP="000F43EE">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Manon Jutras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103892" w:rsidRDefault="00103892" w:rsidP="000F43EE">
      <w:pPr>
        <w:pStyle w:val="Sansinterligne"/>
        <w:spacing w:line="252" w:lineRule="auto"/>
        <w:jc w:val="both"/>
        <w:rPr>
          <w:rFonts w:cs="Arial"/>
          <w:i/>
          <w:sz w:val="21"/>
          <w:szCs w:val="21"/>
          <w:lang w:val="en-CA"/>
        </w:rPr>
      </w:pPr>
    </w:p>
    <w:p w:rsidR="00AB397E" w:rsidRDefault="00AB397E" w:rsidP="000F43EE">
      <w:pPr>
        <w:spacing w:after="0" w:line="252" w:lineRule="auto"/>
        <w:jc w:val="right"/>
        <w:rPr>
          <w:rFonts w:cstheme="minorHAnsi"/>
        </w:rPr>
      </w:pPr>
      <w:r w:rsidRPr="00AB397E">
        <w:rPr>
          <w:rFonts w:cstheme="minorHAnsi"/>
        </w:rPr>
        <w:t>Adopté à l’unanimité des conseillers</w:t>
      </w:r>
    </w:p>
    <w:p w:rsidR="00B76785" w:rsidRDefault="00AB397E" w:rsidP="000F43EE">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AB397E" w:rsidRDefault="00AB397E" w:rsidP="000F43EE">
      <w:pPr>
        <w:spacing w:after="0" w:line="252" w:lineRule="auto"/>
        <w:jc w:val="right"/>
        <w:rPr>
          <w:rFonts w:cstheme="minorHAnsi"/>
          <w:i/>
        </w:rPr>
      </w:pPr>
    </w:p>
    <w:p w:rsidR="00E867B4" w:rsidRDefault="00E867B4" w:rsidP="000F43EE">
      <w:pPr>
        <w:spacing w:after="0" w:line="252" w:lineRule="auto"/>
        <w:jc w:val="both"/>
        <w:rPr>
          <w:b/>
          <w:u w:val="single"/>
        </w:rPr>
      </w:pPr>
      <w:r>
        <w:rPr>
          <w:b/>
          <w:u w:val="single"/>
        </w:rPr>
        <w:t>2021-12-448</w:t>
      </w:r>
      <w:r>
        <w:rPr>
          <w:b/>
          <w:u w:val="single"/>
        </w:rPr>
        <w:tab/>
      </w:r>
      <w:r w:rsidRPr="000668C4">
        <w:rPr>
          <w:b/>
          <w:u w:val="single"/>
        </w:rPr>
        <w:t xml:space="preserve">Autorisation de signer deux contrats de fourniture de service avec la firme spécialisée en ressources humaines </w:t>
      </w:r>
      <w:proofErr w:type="spellStart"/>
      <w:r w:rsidRPr="000668C4">
        <w:rPr>
          <w:b/>
          <w:u w:val="single"/>
        </w:rPr>
        <w:t>Contak</w:t>
      </w:r>
      <w:proofErr w:type="spellEnd"/>
    </w:p>
    <w:p w:rsidR="00E867B4" w:rsidRPr="003A7758" w:rsidRDefault="00E867B4" w:rsidP="000F43EE">
      <w:pPr>
        <w:spacing w:after="0" w:line="252" w:lineRule="auto"/>
        <w:jc w:val="both"/>
        <w:rPr>
          <w:b/>
          <w:u w:val="single"/>
        </w:rPr>
      </w:pPr>
    </w:p>
    <w:p w:rsidR="00E867B4" w:rsidRPr="000668C4" w:rsidRDefault="00E867B4" w:rsidP="000F43EE">
      <w:pPr>
        <w:spacing w:line="252" w:lineRule="auto"/>
        <w:jc w:val="both"/>
        <w:rPr>
          <w:rFonts w:cstheme="minorHAnsi"/>
          <w:b/>
          <w:i/>
          <w:sz w:val="24"/>
          <w:lang w:val="en-CA"/>
        </w:rPr>
      </w:pPr>
      <w:r w:rsidRPr="000668C4">
        <w:rPr>
          <w:b/>
          <w:i/>
          <w:u w:val="single"/>
          <w:lang w:val="en-CA"/>
        </w:rPr>
        <w:t>2021-12-</w:t>
      </w:r>
      <w:r>
        <w:rPr>
          <w:b/>
          <w:i/>
          <w:u w:val="single"/>
          <w:lang w:val="en-CA"/>
        </w:rPr>
        <w:t>448</w:t>
      </w:r>
      <w:r w:rsidRPr="000668C4">
        <w:rPr>
          <w:b/>
          <w:i/>
          <w:u w:val="single"/>
          <w:lang w:val="en-CA"/>
        </w:rPr>
        <w:tab/>
        <w:t xml:space="preserve">Authorization to sign two service supply contracts with the firm specializing in human resources </w:t>
      </w:r>
      <w:proofErr w:type="spellStart"/>
      <w:r w:rsidRPr="000668C4">
        <w:rPr>
          <w:b/>
          <w:i/>
          <w:u w:val="single"/>
          <w:lang w:val="en-CA"/>
        </w:rPr>
        <w:t>Contak</w:t>
      </w:r>
      <w:proofErr w:type="spellEnd"/>
    </w:p>
    <w:p w:rsidR="00E867B4" w:rsidRDefault="00E867B4" w:rsidP="000F43EE">
      <w:pPr>
        <w:tabs>
          <w:tab w:val="left" w:pos="2268"/>
        </w:tabs>
        <w:spacing w:line="252" w:lineRule="auto"/>
        <w:ind w:left="2268" w:hanging="2268"/>
        <w:jc w:val="both"/>
        <w:rPr>
          <w:color w:val="000000"/>
        </w:rPr>
      </w:pPr>
      <w:r w:rsidRPr="00452BE2">
        <w:rPr>
          <w:color w:val="000000"/>
        </w:rPr>
        <w:lastRenderedPageBreak/>
        <w:t>ATTENDU</w:t>
      </w:r>
      <w:r w:rsidRPr="00452BE2">
        <w:rPr>
          <w:color w:val="000000"/>
        </w:rPr>
        <w:tab/>
        <w:t xml:space="preserve">que l’inspecteur municipal a démissionné et </w:t>
      </w:r>
      <w:r>
        <w:rPr>
          <w:color w:val="000000"/>
        </w:rPr>
        <w:t>q</w:t>
      </w:r>
      <w:r w:rsidRPr="00452BE2">
        <w:rPr>
          <w:color w:val="000000"/>
        </w:rPr>
        <w:t>u</w:t>
      </w:r>
      <w:r>
        <w:rPr>
          <w:color w:val="000000"/>
        </w:rPr>
        <w:t>’il a quitté son poste à la fin de septembre 2021;</w:t>
      </w:r>
    </w:p>
    <w:p w:rsidR="00E867B4" w:rsidRPr="006A510C" w:rsidRDefault="00E867B4" w:rsidP="000F43EE">
      <w:pPr>
        <w:tabs>
          <w:tab w:val="left" w:pos="2268"/>
        </w:tabs>
        <w:spacing w:line="252" w:lineRule="auto"/>
        <w:ind w:left="2268" w:hanging="2268"/>
        <w:jc w:val="both"/>
        <w:rPr>
          <w:i/>
          <w:color w:val="000000"/>
          <w:lang w:val="en-CA"/>
        </w:rPr>
      </w:pPr>
      <w:r w:rsidRPr="006A510C">
        <w:rPr>
          <w:i/>
          <w:color w:val="000000"/>
          <w:lang w:val="en-CA"/>
        </w:rPr>
        <w:t xml:space="preserve">WHEREAS </w:t>
      </w:r>
      <w:r>
        <w:rPr>
          <w:i/>
          <w:color w:val="000000"/>
          <w:lang w:val="en-CA"/>
        </w:rPr>
        <w:tab/>
      </w:r>
      <w:r w:rsidRPr="006A510C">
        <w:rPr>
          <w:i/>
          <w:color w:val="000000"/>
          <w:lang w:val="en-CA"/>
        </w:rPr>
        <w:t>the municipal inspector resigned and left his post at the end of September 2021;</w:t>
      </w:r>
    </w:p>
    <w:p w:rsidR="00E867B4" w:rsidRDefault="00E867B4" w:rsidP="000F43EE">
      <w:pPr>
        <w:tabs>
          <w:tab w:val="left" w:pos="2268"/>
        </w:tabs>
        <w:spacing w:line="252" w:lineRule="auto"/>
        <w:ind w:left="2268" w:hanging="2268"/>
        <w:jc w:val="both"/>
        <w:rPr>
          <w:color w:val="000000"/>
        </w:rPr>
      </w:pPr>
      <w:r w:rsidRPr="00946893">
        <w:rPr>
          <w:color w:val="000000"/>
        </w:rPr>
        <w:t>ATTENDU</w:t>
      </w:r>
      <w:r w:rsidRPr="00946893">
        <w:rPr>
          <w:color w:val="000000"/>
        </w:rPr>
        <w:tab/>
        <w:t>que</w:t>
      </w:r>
      <w:r>
        <w:rPr>
          <w:color w:val="000000"/>
        </w:rPr>
        <w:t xml:space="preserve"> le coordonnateur des finances a démissionné et qu’il quitte son poste aujourd’hui;</w:t>
      </w:r>
    </w:p>
    <w:p w:rsidR="00E867B4" w:rsidRPr="003F3D05" w:rsidRDefault="00E867B4" w:rsidP="000F43EE">
      <w:pPr>
        <w:tabs>
          <w:tab w:val="left" w:pos="2268"/>
        </w:tabs>
        <w:spacing w:line="252" w:lineRule="auto"/>
        <w:ind w:left="2268" w:hanging="2268"/>
        <w:jc w:val="both"/>
        <w:rPr>
          <w:i/>
          <w:color w:val="000000"/>
          <w:lang w:val="en-CA"/>
        </w:rPr>
      </w:pPr>
      <w:r w:rsidRPr="003F3D05">
        <w:rPr>
          <w:i/>
          <w:color w:val="000000"/>
          <w:lang w:val="en-CA"/>
        </w:rPr>
        <w:t xml:space="preserve">WHEREAS </w:t>
      </w:r>
      <w:r>
        <w:rPr>
          <w:i/>
          <w:color w:val="000000"/>
          <w:lang w:val="en-CA"/>
        </w:rPr>
        <w:tab/>
      </w:r>
      <w:r w:rsidRPr="003F3D05">
        <w:rPr>
          <w:i/>
          <w:color w:val="000000"/>
          <w:lang w:val="en-CA"/>
        </w:rPr>
        <w:t>the finance coordinator has resigned and is leaving his post today;</w:t>
      </w:r>
    </w:p>
    <w:p w:rsidR="00E867B4" w:rsidRDefault="00E867B4" w:rsidP="000F43EE">
      <w:pPr>
        <w:tabs>
          <w:tab w:val="left" w:pos="2268"/>
        </w:tabs>
        <w:spacing w:line="252" w:lineRule="auto"/>
        <w:ind w:left="2268" w:hanging="2268"/>
        <w:jc w:val="both"/>
        <w:rPr>
          <w:color w:val="000000"/>
        </w:rPr>
      </w:pPr>
      <w:r>
        <w:rPr>
          <w:color w:val="000000"/>
        </w:rPr>
        <w:t>ATTENDU</w:t>
      </w:r>
      <w:r>
        <w:rPr>
          <w:color w:val="000000"/>
        </w:rPr>
        <w:tab/>
        <w:t>qu’il s’agit de 2 postes clés qui ne sauraient rester vacants trop longtemps;</w:t>
      </w:r>
    </w:p>
    <w:p w:rsidR="00E867B4" w:rsidRPr="00CC6EB3" w:rsidRDefault="00E867B4" w:rsidP="000F43EE">
      <w:pPr>
        <w:tabs>
          <w:tab w:val="left" w:pos="2268"/>
        </w:tabs>
        <w:spacing w:line="252" w:lineRule="auto"/>
        <w:ind w:left="2268" w:hanging="2268"/>
        <w:jc w:val="both"/>
        <w:rPr>
          <w:i/>
          <w:color w:val="000000"/>
          <w:lang w:val="en-CA"/>
        </w:rPr>
      </w:pPr>
      <w:r w:rsidRPr="00CC6EB3">
        <w:rPr>
          <w:i/>
          <w:color w:val="000000"/>
          <w:lang w:val="en-CA"/>
        </w:rPr>
        <w:t xml:space="preserve">WHEREAS </w:t>
      </w:r>
      <w:r>
        <w:rPr>
          <w:i/>
          <w:color w:val="000000"/>
          <w:lang w:val="en-CA"/>
        </w:rPr>
        <w:tab/>
      </w:r>
      <w:r w:rsidRPr="00CC6EB3">
        <w:rPr>
          <w:i/>
          <w:color w:val="000000"/>
          <w:lang w:val="en-CA"/>
        </w:rPr>
        <w:t>these are 2 key positions that cannot be left vacant for too long;</w:t>
      </w:r>
    </w:p>
    <w:p w:rsidR="00E867B4" w:rsidRDefault="00E867B4" w:rsidP="000F43EE">
      <w:pPr>
        <w:tabs>
          <w:tab w:val="left" w:pos="2268"/>
        </w:tabs>
        <w:spacing w:line="252" w:lineRule="auto"/>
        <w:ind w:left="2268" w:hanging="2268"/>
        <w:jc w:val="both"/>
        <w:rPr>
          <w:color w:val="000000"/>
        </w:rPr>
      </w:pPr>
      <w:r w:rsidRPr="00946893">
        <w:rPr>
          <w:color w:val="000000"/>
        </w:rPr>
        <w:t>ATTENDU</w:t>
      </w:r>
      <w:r w:rsidRPr="00946893">
        <w:rPr>
          <w:color w:val="000000"/>
        </w:rPr>
        <w:tab/>
      </w:r>
      <w:r>
        <w:rPr>
          <w:color w:val="000000"/>
        </w:rPr>
        <w:t>les difficultés actuelles de recrutement;</w:t>
      </w:r>
    </w:p>
    <w:p w:rsidR="00E867B4" w:rsidRPr="007F2EE4" w:rsidRDefault="00E867B4" w:rsidP="000F43EE">
      <w:pPr>
        <w:tabs>
          <w:tab w:val="left" w:pos="2268"/>
        </w:tabs>
        <w:spacing w:line="252" w:lineRule="auto"/>
        <w:ind w:left="2268" w:hanging="2268"/>
        <w:jc w:val="both"/>
        <w:rPr>
          <w:i/>
          <w:color w:val="000000"/>
          <w:lang w:val="en-CA"/>
        </w:rPr>
      </w:pPr>
      <w:r w:rsidRPr="007F2EE4">
        <w:rPr>
          <w:i/>
          <w:color w:val="000000"/>
          <w:lang w:val="en-CA"/>
        </w:rPr>
        <w:t xml:space="preserve">WHEREAS </w:t>
      </w:r>
      <w:r>
        <w:rPr>
          <w:i/>
          <w:color w:val="000000"/>
          <w:lang w:val="en-CA"/>
        </w:rPr>
        <w:tab/>
      </w:r>
      <w:r w:rsidRPr="007F2EE4">
        <w:rPr>
          <w:i/>
          <w:color w:val="000000"/>
          <w:lang w:val="en-CA"/>
        </w:rPr>
        <w:t>the current recruitment difficulties;</w:t>
      </w:r>
    </w:p>
    <w:p w:rsidR="00E867B4" w:rsidRDefault="00E867B4" w:rsidP="000F43EE">
      <w:pPr>
        <w:tabs>
          <w:tab w:val="left" w:pos="2268"/>
        </w:tabs>
        <w:spacing w:line="252" w:lineRule="auto"/>
        <w:ind w:left="2268" w:hanging="2268"/>
        <w:jc w:val="both"/>
        <w:rPr>
          <w:color w:val="000000"/>
        </w:rPr>
      </w:pPr>
      <w:r w:rsidRPr="00946893">
        <w:rPr>
          <w:color w:val="000000"/>
        </w:rPr>
        <w:t>ATTENDU</w:t>
      </w:r>
      <w:r w:rsidRPr="00946893">
        <w:rPr>
          <w:color w:val="000000"/>
        </w:rPr>
        <w:tab/>
        <w:t>que</w:t>
      </w:r>
      <w:r>
        <w:rPr>
          <w:color w:val="000000"/>
        </w:rPr>
        <w:t xml:space="preserve"> la municipalité a fait affaires avec la firme </w:t>
      </w:r>
      <w:proofErr w:type="spellStart"/>
      <w:r>
        <w:rPr>
          <w:color w:val="000000"/>
        </w:rPr>
        <w:t>Contak</w:t>
      </w:r>
      <w:proofErr w:type="spellEnd"/>
      <w:r>
        <w:rPr>
          <w:color w:val="000000"/>
        </w:rPr>
        <w:t xml:space="preserve"> par le passé et qu’elle a été satisfaite des résultats obtenus;</w:t>
      </w:r>
    </w:p>
    <w:p w:rsidR="00E867B4" w:rsidRPr="002F23EB" w:rsidRDefault="00E867B4" w:rsidP="000F43EE">
      <w:pPr>
        <w:tabs>
          <w:tab w:val="left" w:pos="2268"/>
        </w:tabs>
        <w:spacing w:line="252" w:lineRule="auto"/>
        <w:ind w:left="2268" w:hanging="2268"/>
        <w:jc w:val="both"/>
        <w:rPr>
          <w:i/>
          <w:color w:val="000000"/>
          <w:lang w:val="en-CA"/>
        </w:rPr>
      </w:pPr>
      <w:r w:rsidRPr="002F23EB">
        <w:rPr>
          <w:i/>
          <w:color w:val="000000"/>
          <w:lang w:val="en-CA"/>
        </w:rPr>
        <w:t xml:space="preserve">WHEREAS </w:t>
      </w:r>
      <w:r>
        <w:rPr>
          <w:i/>
          <w:color w:val="000000"/>
          <w:lang w:val="en-CA"/>
        </w:rPr>
        <w:tab/>
      </w:r>
      <w:r w:rsidRPr="002F23EB">
        <w:rPr>
          <w:i/>
          <w:color w:val="000000"/>
          <w:lang w:val="en-CA"/>
        </w:rPr>
        <w:t xml:space="preserve">the municipality has done business with </w:t>
      </w:r>
      <w:r>
        <w:rPr>
          <w:i/>
          <w:color w:val="000000"/>
          <w:lang w:val="en-CA"/>
        </w:rPr>
        <w:t xml:space="preserve">the </w:t>
      </w:r>
      <w:r w:rsidRPr="002F23EB">
        <w:rPr>
          <w:i/>
          <w:color w:val="000000"/>
          <w:lang w:val="en-CA"/>
        </w:rPr>
        <w:t xml:space="preserve">firm </w:t>
      </w:r>
      <w:proofErr w:type="spellStart"/>
      <w:r>
        <w:rPr>
          <w:i/>
          <w:color w:val="000000"/>
          <w:lang w:val="en-CA"/>
        </w:rPr>
        <w:t>Contak</w:t>
      </w:r>
      <w:proofErr w:type="spellEnd"/>
      <w:r>
        <w:rPr>
          <w:i/>
          <w:color w:val="000000"/>
          <w:lang w:val="en-CA"/>
        </w:rPr>
        <w:t xml:space="preserve"> </w:t>
      </w:r>
      <w:r w:rsidRPr="002F23EB">
        <w:rPr>
          <w:i/>
          <w:color w:val="000000"/>
          <w:lang w:val="en-CA"/>
        </w:rPr>
        <w:t>in the past and was satisfied with the results obtained;</w:t>
      </w:r>
    </w:p>
    <w:p w:rsidR="00E867B4" w:rsidRDefault="00E867B4" w:rsidP="000F43EE">
      <w:pPr>
        <w:tabs>
          <w:tab w:val="left" w:pos="2268"/>
        </w:tabs>
        <w:spacing w:line="252" w:lineRule="auto"/>
        <w:ind w:left="2268" w:hanging="2268"/>
        <w:jc w:val="both"/>
        <w:rPr>
          <w:color w:val="000000"/>
        </w:rPr>
      </w:pPr>
      <w:r>
        <w:rPr>
          <w:color w:val="000000"/>
        </w:rPr>
        <w:t>EN CONSÉQUENCE</w:t>
      </w:r>
      <w:r>
        <w:rPr>
          <w:color w:val="000000"/>
        </w:rPr>
        <w:tab/>
        <w:t>il est proposé par le conseiller Patrice Deslongchamps et résolu d’autoriser le directeur général à signer les documents suivants :</w:t>
      </w:r>
    </w:p>
    <w:p w:rsidR="00E867B4" w:rsidRPr="00396A8B" w:rsidRDefault="00E867B4" w:rsidP="000F43EE">
      <w:pPr>
        <w:pStyle w:val="Paragraphedeliste"/>
        <w:numPr>
          <w:ilvl w:val="0"/>
          <w:numId w:val="37"/>
        </w:numPr>
        <w:tabs>
          <w:tab w:val="left" w:pos="2268"/>
        </w:tabs>
        <w:spacing w:line="252" w:lineRule="auto"/>
        <w:ind w:left="2268" w:hanging="283"/>
        <w:jc w:val="both"/>
        <w:rPr>
          <w:rFonts w:asciiTheme="minorHAnsi" w:hAnsiTheme="minorHAnsi" w:cstheme="minorHAnsi"/>
          <w:color w:val="000000"/>
          <w:sz w:val="22"/>
          <w:szCs w:val="22"/>
        </w:rPr>
      </w:pPr>
      <w:r w:rsidRPr="00396A8B">
        <w:rPr>
          <w:rFonts w:asciiTheme="minorHAnsi" w:hAnsiTheme="minorHAnsi" w:cstheme="minorHAnsi"/>
          <w:color w:val="000000"/>
          <w:sz w:val="22"/>
          <w:szCs w:val="22"/>
        </w:rPr>
        <w:t xml:space="preserve">l’entente de service pour recrutement permanent, avec </w:t>
      </w:r>
      <w:proofErr w:type="spellStart"/>
      <w:r w:rsidRPr="00396A8B">
        <w:rPr>
          <w:rFonts w:asciiTheme="minorHAnsi" w:hAnsiTheme="minorHAnsi" w:cstheme="minorHAnsi"/>
          <w:color w:val="000000"/>
          <w:sz w:val="22"/>
          <w:szCs w:val="22"/>
        </w:rPr>
        <w:t>Contak</w:t>
      </w:r>
      <w:proofErr w:type="spellEnd"/>
      <w:r w:rsidRPr="00396A8B">
        <w:rPr>
          <w:rFonts w:asciiTheme="minorHAnsi" w:hAnsiTheme="minorHAnsi" w:cstheme="minorHAnsi"/>
          <w:color w:val="000000"/>
          <w:sz w:val="22"/>
          <w:szCs w:val="22"/>
        </w:rPr>
        <w:t xml:space="preserve"> Solutions de recrutement </w:t>
      </w:r>
      <w:proofErr w:type="spellStart"/>
      <w:r w:rsidRPr="00396A8B">
        <w:rPr>
          <w:rFonts w:asciiTheme="minorHAnsi" w:hAnsiTheme="minorHAnsi" w:cstheme="minorHAnsi"/>
          <w:color w:val="000000"/>
          <w:sz w:val="22"/>
          <w:szCs w:val="22"/>
        </w:rPr>
        <w:t>inc.</w:t>
      </w:r>
      <w:proofErr w:type="spellEnd"/>
      <w:r w:rsidRPr="00396A8B">
        <w:rPr>
          <w:rFonts w:asciiTheme="minorHAnsi" w:hAnsiTheme="minorHAnsi" w:cstheme="minorHAnsi"/>
          <w:color w:val="000000"/>
          <w:sz w:val="22"/>
          <w:szCs w:val="22"/>
        </w:rPr>
        <w:t>, en ce qui concerne le poste de coordonnateur des finances;</w:t>
      </w:r>
    </w:p>
    <w:p w:rsidR="00E867B4" w:rsidRPr="00396A8B" w:rsidRDefault="00E867B4" w:rsidP="000F43EE">
      <w:pPr>
        <w:pStyle w:val="Paragraphedeliste"/>
        <w:tabs>
          <w:tab w:val="left" w:pos="2268"/>
        </w:tabs>
        <w:spacing w:line="252" w:lineRule="auto"/>
        <w:ind w:left="2268" w:hanging="283"/>
        <w:jc w:val="both"/>
        <w:rPr>
          <w:rFonts w:asciiTheme="minorHAnsi" w:hAnsiTheme="minorHAnsi" w:cstheme="minorHAnsi"/>
          <w:color w:val="000000"/>
          <w:sz w:val="22"/>
          <w:szCs w:val="22"/>
        </w:rPr>
      </w:pPr>
    </w:p>
    <w:p w:rsidR="00E867B4" w:rsidRPr="00396A8B" w:rsidRDefault="00E867B4" w:rsidP="000F43EE">
      <w:pPr>
        <w:pStyle w:val="Paragraphedeliste"/>
        <w:numPr>
          <w:ilvl w:val="0"/>
          <w:numId w:val="37"/>
        </w:numPr>
        <w:tabs>
          <w:tab w:val="left" w:pos="2268"/>
        </w:tabs>
        <w:spacing w:line="252" w:lineRule="auto"/>
        <w:ind w:left="2268" w:hanging="283"/>
        <w:jc w:val="both"/>
        <w:rPr>
          <w:rFonts w:asciiTheme="minorHAnsi" w:hAnsiTheme="minorHAnsi" w:cstheme="minorHAnsi"/>
          <w:color w:val="000000"/>
          <w:sz w:val="22"/>
          <w:szCs w:val="22"/>
        </w:rPr>
      </w:pPr>
      <w:r w:rsidRPr="00396A8B">
        <w:rPr>
          <w:rFonts w:asciiTheme="minorHAnsi" w:hAnsiTheme="minorHAnsi" w:cstheme="minorHAnsi"/>
          <w:color w:val="000000"/>
          <w:sz w:val="22"/>
          <w:szCs w:val="22"/>
        </w:rPr>
        <w:t xml:space="preserve">l’entente de service pour la location de personnel, avec </w:t>
      </w:r>
      <w:proofErr w:type="spellStart"/>
      <w:r w:rsidRPr="00396A8B">
        <w:rPr>
          <w:rFonts w:asciiTheme="minorHAnsi" w:hAnsiTheme="minorHAnsi" w:cstheme="minorHAnsi"/>
          <w:color w:val="000000"/>
          <w:sz w:val="22"/>
          <w:szCs w:val="22"/>
        </w:rPr>
        <w:t>Contak</w:t>
      </w:r>
      <w:proofErr w:type="spellEnd"/>
      <w:r w:rsidRPr="00396A8B">
        <w:rPr>
          <w:rFonts w:asciiTheme="minorHAnsi" w:hAnsiTheme="minorHAnsi" w:cstheme="minorHAnsi"/>
          <w:color w:val="000000"/>
          <w:sz w:val="22"/>
          <w:szCs w:val="22"/>
        </w:rPr>
        <w:t xml:space="preserve"> Solutions de recrutement </w:t>
      </w:r>
      <w:proofErr w:type="spellStart"/>
      <w:r w:rsidRPr="00396A8B">
        <w:rPr>
          <w:rFonts w:asciiTheme="minorHAnsi" w:hAnsiTheme="minorHAnsi" w:cstheme="minorHAnsi"/>
          <w:color w:val="000000"/>
          <w:sz w:val="22"/>
          <w:szCs w:val="22"/>
        </w:rPr>
        <w:t>inc.</w:t>
      </w:r>
      <w:proofErr w:type="spellEnd"/>
      <w:r w:rsidRPr="00396A8B">
        <w:rPr>
          <w:rFonts w:asciiTheme="minorHAnsi" w:hAnsiTheme="minorHAnsi" w:cstheme="minorHAnsi"/>
          <w:color w:val="000000"/>
          <w:sz w:val="22"/>
          <w:szCs w:val="22"/>
        </w:rPr>
        <w:t>, en ce qui concerne le poste d’</w:t>
      </w:r>
      <w:r>
        <w:rPr>
          <w:rFonts w:asciiTheme="minorHAnsi" w:hAnsiTheme="minorHAnsi" w:cstheme="minorHAnsi"/>
          <w:color w:val="000000"/>
          <w:sz w:val="22"/>
          <w:szCs w:val="22"/>
        </w:rPr>
        <w:t>inspecteur municipal.</w:t>
      </w:r>
    </w:p>
    <w:p w:rsidR="00E867B4" w:rsidRPr="00396A8B" w:rsidRDefault="00E867B4" w:rsidP="000F43EE">
      <w:pPr>
        <w:pStyle w:val="Paragraphedeliste"/>
        <w:tabs>
          <w:tab w:val="left" w:pos="2268"/>
        </w:tabs>
        <w:spacing w:line="252" w:lineRule="auto"/>
        <w:ind w:left="2268" w:hanging="283"/>
        <w:jc w:val="both"/>
        <w:rPr>
          <w:rFonts w:asciiTheme="minorHAnsi" w:hAnsiTheme="minorHAnsi" w:cstheme="minorHAnsi"/>
          <w:color w:val="000000"/>
          <w:sz w:val="22"/>
          <w:szCs w:val="22"/>
        </w:rPr>
      </w:pPr>
    </w:p>
    <w:p w:rsidR="00E867B4" w:rsidRDefault="00E867B4" w:rsidP="000F43EE">
      <w:pPr>
        <w:pStyle w:val="Paragraphedeliste"/>
        <w:tabs>
          <w:tab w:val="left" w:pos="2268"/>
        </w:tabs>
        <w:spacing w:line="252" w:lineRule="auto"/>
        <w:ind w:left="2268"/>
        <w:jc w:val="both"/>
        <w:rPr>
          <w:rFonts w:asciiTheme="minorHAnsi" w:hAnsiTheme="minorHAnsi" w:cstheme="minorHAnsi"/>
          <w:color w:val="000000"/>
          <w:sz w:val="22"/>
          <w:szCs w:val="22"/>
        </w:rPr>
      </w:pPr>
      <w:r w:rsidRPr="00396A8B">
        <w:rPr>
          <w:rFonts w:asciiTheme="minorHAnsi" w:hAnsiTheme="minorHAnsi" w:cstheme="minorHAnsi"/>
          <w:color w:val="000000"/>
          <w:sz w:val="22"/>
          <w:szCs w:val="22"/>
        </w:rPr>
        <w:t>Les fonds nécessaires seront prélevés au poste budgétaire 02.130.00.419.</w:t>
      </w:r>
    </w:p>
    <w:p w:rsidR="000F43EE" w:rsidRPr="00396A8B" w:rsidRDefault="000F43EE" w:rsidP="000F43EE">
      <w:pPr>
        <w:pStyle w:val="Paragraphedeliste"/>
        <w:tabs>
          <w:tab w:val="left" w:pos="2268"/>
        </w:tabs>
        <w:spacing w:line="252" w:lineRule="auto"/>
        <w:ind w:left="2268"/>
        <w:jc w:val="both"/>
        <w:rPr>
          <w:rFonts w:asciiTheme="minorHAnsi" w:hAnsiTheme="minorHAnsi" w:cstheme="minorHAnsi"/>
          <w:color w:val="000000"/>
          <w:sz w:val="22"/>
          <w:szCs w:val="22"/>
        </w:rPr>
      </w:pPr>
    </w:p>
    <w:p w:rsidR="00E867B4" w:rsidRDefault="00E867B4" w:rsidP="000F43EE">
      <w:pPr>
        <w:tabs>
          <w:tab w:val="left" w:pos="2268"/>
        </w:tabs>
        <w:spacing w:line="252" w:lineRule="auto"/>
        <w:ind w:left="2268" w:hanging="2268"/>
        <w:jc w:val="both"/>
        <w:rPr>
          <w:i/>
          <w:color w:val="000000"/>
          <w:lang w:val="en-CA"/>
        </w:rPr>
      </w:pPr>
      <w:r w:rsidRPr="00E0239C">
        <w:rPr>
          <w:i/>
          <w:color w:val="000000"/>
          <w:lang w:val="en-CA"/>
        </w:rPr>
        <w:t>THEREFORE</w:t>
      </w:r>
      <w:r w:rsidRPr="00E0239C">
        <w:rPr>
          <w:i/>
          <w:color w:val="000000"/>
          <w:lang w:val="en-CA"/>
        </w:rPr>
        <w:tab/>
        <w:t>it is proposed by C</w:t>
      </w:r>
      <w:r>
        <w:rPr>
          <w:i/>
          <w:color w:val="000000"/>
          <w:lang w:val="en-CA"/>
        </w:rPr>
        <w:t xml:space="preserve">ouncillor Patrice Deslongchamps and </w:t>
      </w:r>
      <w:r w:rsidRPr="00E0239C">
        <w:rPr>
          <w:i/>
          <w:color w:val="000000"/>
          <w:lang w:val="en-CA"/>
        </w:rPr>
        <w:t xml:space="preserve">resolved to authorize the </w:t>
      </w:r>
      <w:r>
        <w:rPr>
          <w:i/>
          <w:color w:val="000000"/>
          <w:lang w:val="en-CA"/>
        </w:rPr>
        <w:t>director general</w:t>
      </w:r>
      <w:r w:rsidRPr="00E0239C">
        <w:rPr>
          <w:i/>
          <w:color w:val="000000"/>
          <w:lang w:val="en-CA"/>
        </w:rPr>
        <w:t xml:space="preserve"> to sign the </w:t>
      </w:r>
      <w:r>
        <w:rPr>
          <w:i/>
          <w:color w:val="000000"/>
          <w:lang w:val="en-CA"/>
        </w:rPr>
        <w:t>following documents:</w:t>
      </w:r>
    </w:p>
    <w:p w:rsidR="00E867B4" w:rsidRPr="00FA1D14" w:rsidRDefault="00E867B4" w:rsidP="000F43EE">
      <w:pPr>
        <w:pStyle w:val="Paragraphedeliste"/>
        <w:numPr>
          <w:ilvl w:val="0"/>
          <w:numId w:val="37"/>
        </w:numPr>
        <w:tabs>
          <w:tab w:val="left" w:pos="2268"/>
        </w:tabs>
        <w:spacing w:line="252" w:lineRule="auto"/>
        <w:ind w:left="2268" w:hanging="425"/>
        <w:jc w:val="both"/>
        <w:rPr>
          <w:rFonts w:asciiTheme="minorHAnsi" w:hAnsiTheme="minorHAnsi" w:cstheme="minorHAnsi"/>
          <w:i/>
          <w:color w:val="000000"/>
          <w:sz w:val="22"/>
          <w:szCs w:val="22"/>
          <w:lang w:val="en-CA"/>
        </w:rPr>
      </w:pPr>
      <w:r w:rsidRPr="00FA1D14">
        <w:rPr>
          <w:rFonts w:asciiTheme="minorHAnsi" w:hAnsiTheme="minorHAnsi" w:cstheme="minorHAnsi"/>
          <w:i/>
          <w:color w:val="000000"/>
          <w:sz w:val="22"/>
          <w:szCs w:val="22"/>
          <w:lang w:val="en-CA"/>
        </w:rPr>
        <w:t xml:space="preserve">the service agreement for permanent recruitment, with </w:t>
      </w:r>
      <w:proofErr w:type="spellStart"/>
      <w:r w:rsidRPr="00FA1D14">
        <w:rPr>
          <w:rFonts w:asciiTheme="minorHAnsi" w:hAnsiTheme="minorHAnsi" w:cstheme="minorHAnsi"/>
          <w:i/>
          <w:color w:val="000000"/>
          <w:sz w:val="22"/>
          <w:szCs w:val="22"/>
          <w:lang w:val="en-CA"/>
        </w:rPr>
        <w:t>Contak</w:t>
      </w:r>
      <w:proofErr w:type="spellEnd"/>
      <w:r w:rsidRPr="00FA1D14">
        <w:rPr>
          <w:rFonts w:asciiTheme="minorHAnsi" w:hAnsiTheme="minorHAnsi" w:cstheme="minorHAnsi"/>
          <w:i/>
          <w:color w:val="000000"/>
          <w:sz w:val="22"/>
          <w:szCs w:val="22"/>
          <w:lang w:val="en-CA"/>
        </w:rPr>
        <w:t xml:space="preserve"> Recruitment Solutions Inc., regarding the position of finance coordinator;</w:t>
      </w:r>
    </w:p>
    <w:p w:rsidR="00E867B4" w:rsidRPr="00FA1D14" w:rsidRDefault="00E867B4" w:rsidP="000F43EE">
      <w:pPr>
        <w:pStyle w:val="Paragraphedeliste"/>
        <w:tabs>
          <w:tab w:val="left" w:pos="2268"/>
        </w:tabs>
        <w:spacing w:line="252" w:lineRule="auto"/>
        <w:ind w:left="2268"/>
        <w:jc w:val="both"/>
        <w:rPr>
          <w:rFonts w:asciiTheme="minorHAnsi" w:hAnsiTheme="minorHAnsi" w:cstheme="minorHAnsi"/>
          <w:i/>
          <w:color w:val="000000"/>
          <w:sz w:val="22"/>
          <w:szCs w:val="22"/>
          <w:lang w:val="en-CA"/>
        </w:rPr>
      </w:pPr>
    </w:p>
    <w:p w:rsidR="00E867B4" w:rsidRDefault="00E867B4" w:rsidP="000F43EE">
      <w:pPr>
        <w:pStyle w:val="Paragraphedeliste"/>
        <w:numPr>
          <w:ilvl w:val="0"/>
          <w:numId w:val="37"/>
        </w:numPr>
        <w:tabs>
          <w:tab w:val="left" w:pos="2268"/>
        </w:tabs>
        <w:spacing w:line="252" w:lineRule="auto"/>
        <w:ind w:left="2268" w:hanging="425"/>
        <w:jc w:val="both"/>
        <w:rPr>
          <w:rFonts w:asciiTheme="minorHAnsi" w:hAnsiTheme="minorHAnsi" w:cstheme="minorHAnsi"/>
          <w:i/>
          <w:color w:val="000000"/>
          <w:sz w:val="22"/>
          <w:szCs w:val="22"/>
          <w:lang w:val="en-CA"/>
        </w:rPr>
      </w:pPr>
      <w:proofErr w:type="gramStart"/>
      <w:r w:rsidRPr="00FA1D14">
        <w:rPr>
          <w:rFonts w:asciiTheme="minorHAnsi" w:hAnsiTheme="minorHAnsi" w:cstheme="minorHAnsi"/>
          <w:i/>
          <w:color w:val="000000"/>
          <w:sz w:val="22"/>
          <w:szCs w:val="22"/>
          <w:lang w:val="en-CA"/>
        </w:rPr>
        <w:t>the</w:t>
      </w:r>
      <w:proofErr w:type="gramEnd"/>
      <w:r w:rsidRPr="00FA1D14">
        <w:rPr>
          <w:rFonts w:asciiTheme="minorHAnsi" w:hAnsiTheme="minorHAnsi" w:cstheme="minorHAnsi"/>
          <w:i/>
          <w:color w:val="000000"/>
          <w:sz w:val="22"/>
          <w:szCs w:val="22"/>
          <w:lang w:val="en-CA"/>
        </w:rPr>
        <w:t xml:space="preserve"> service agreement for the rental of personnel, with </w:t>
      </w:r>
      <w:proofErr w:type="spellStart"/>
      <w:r w:rsidRPr="00FA1D14">
        <w:rPr>
          <w:rFonts w:asciiTheme="minorHAnsi" w:hAnsiTheme="minorHAnsi" w:cstheme="minorHAnsi"/>
          <w:i/>
          <w:color w:val="000000"/>
          <w:sz w:val="22"/>
          <w:szCs w:val="22"/>
          <w:lang w:val="en-CA"/>
        </w:rPr>
        <w:t>Contak</w:t>
      </w:r>
      <w:proofErr w:type="spellEnd"/>
      <w:r w:rsidRPr="00FA1D14">
        <w:rPr>
          <w:rFonts w:asciiTheme="minorHAnsi" w:hAnsiTheme="minorHAnsi" w:cstheme="minorHAnsi"/>
          <w:i/>
          <w:color w:val="000000"/>
          <w:sz w:val="22"/>
          <w:szCs w:val="22"/>
          <w:lang w:val="en-CA"/>
        </w:rPr>
        <w:t xml:space="preserve"> Recruitment Solutions Inc., for the position of municipal inspector.</w:t>
      </w:r>
    </w:p>
    <w:p w:rsidR="00E867B4" w:rsidRPr="00FA1D14" w:rsidRDefault="00E867B4" w:rsidP="000F43EE">
      <w:pPr>
        <w:pStyle w:val="Paragraphedeliste"/>
        <w:tabs>
          <w:tab w:val="left" w:pos="2268"/>
        </w:tabs>
        <w:spacing w:line="252" w:lineRule="auto"/>
        <w:ind w:left="2268"/>
        <w:jc w:val="both"/>
        <w:rPr>
          <w:rFonts w:asciiTheme="minorHAnsi" w:hAnsiTheme="minorHAnsi" w:cstheme="minorHAnsi"/>
          <w:i/>
          <w:color w:val="000000"/>
          <w:sz w:val="22"/>
          <w:szCs w:val="22"/>
          <w:lang w:val="en-CA"/>
        </w:rPr>
      </w:pPr>
    </w:p>
    <w:p w:rsidR="00E867B4" w:rsidRPr="00FA1D14" w:rsidRDefault="00E867B4" w:rsidP="000F43EE">
      <w:pPr>
        <w:tabs>
          <w:tab w:val="left" w:pos="2268"/>
        </w:tabs>
        <w:spacing w:line="252" w:lineRule="auto"/>
        <w:ind w:left="2268"/>
        <w:jc w:val="both"/>
        <w:rPr>
          <w:rFonts w:cstheme="minorHAnsi"/>
          <w:i/>
          <w:color w:val="000000"/>
          <w:lang w:val="en-CA"/>
        </w:rPr>
      </w:pPr>
      <w:r w:rsidRPr="00FA1D14">
        <w:rPr>
          <w:rFonts w:cstheme="minorHAnsi"/>
          <w:i/>
          <w:color w:val="000000"/>
          <w:lang w:val="en-CA"/>
        </w:rPr>
        <w:t>The necessary funds will be taken from budget item 02.130.00.419.</w:t>
      </w:r>
    </w:p>
    <w:p w:rsidR="00C32EF3" w:rsidRDefault="00C32EF3" w:rsidP="000F43EE">
      <w:pPr>
        <w:spacing w:after="0" w:line="252" w:lineRule="auto"/>
        <w:jc w:val="right"/>
        <w:rPr>
          <w:rFonts w:cstheme="minorHAnsi"/>
        </w:rPr>
      </w:pPr>
      <w:r w:rsidRPr="00AB397E">
        <w:rPr>
          <w:rFonts w:cstheme="minorHAnsi"/>
        </w:rPr>
        <w:t>Adopté à l’unanimité des conseillers</w:t>
      </w:r>
    </w:p>
    <w:p w:rsidR="00C32EF3" w:rsidRDefault="00C32EF3" w:rsidP="000F43EE">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45916" w:rsidRPr="00B40ABD" w:rsidRDefault="00745916" w:rsidP="000F43EE">
      <w:pPr>
        <w:spacing w:after="0" w:line="252" w:lineRule="auto"/>
        <w:jc w:val="right"/>
        <w:rPr>
          <w:rFonts w:eastAsia="Times New Roman" w:cstheme="minorHAnsi"/>
          <w:lang w:eastAsia="fr-CA"/>
        </w:rPr>
      </w:pPr>
    </w:p>
    <w:p w:rsidR="00791E7F" w:rsidRDefault="00791E7F" w:rsidP="000F43EE">
      <w:pPr>
        <w:spacing w:after="0" w:line="252" w:lineRule="auto"/>
        <w:jc w:val="both"/>
        <w:rPr>
          <w:b/>
          <w:u w:val="single"/>
        </w:rPr>
      </w:pPr>
      <w:r>
        <w:rPr>
          <w:b/>
          <w:u w:val="single"/>
        </w:rPr>
        <w:t>2021-12-449</w:t>
      </w:r>
      <w:r>
        <w:rPr>
          <w:b/>
          <w:u w:val="single"/>
        </w:rPr>
        <w:tab/>
      </w:r>
      <w:r w:rsidRPr="00291696">
        <w:rPr>
          <w:b/>
          <w:u w:val="single"/>
        </w:rPr>
        <w:t>Embauche de Mme Mélanie Jacques au poste de soutien à l’administration</w:t>
      </w:r>
    </w:p>
    <w:p w:rsidR="00791E7F" w:rsidRPr="003A7758" w:rsidRDefault="00791E7F" w:rsidP="000F43EE">
      <w:pPr>
        <w:spacing w:after="0" w:line="252" w:lineRule="auto"/>
        <w:jc w:val="both"/>
        <w:rPr>
          <w:b/>
          <w:u w:val="single"/>
        </w:rPr>
      </w:pPr>
    </w:p>
    <w:p w:rsidR="00791E7F" w:rsidRPr="00D025C2" w:rsidRDefault="00791E7F" w:rsidP="000F43EE">
      <w:pPr>
        <w:spacing w:line="252" w:lineRule="auto"/>
        <w:jc w:val="both"/>
        <w:rPr>
          <w:rFonts w:cstheme="minorHAnsi"/>
          <w:b/>
          <w:i/>
          <w:sz w:val="24"/>
          <w:lang w:val="en-CA"/>
        </w:rPr>
      </w:pPr>
      <w:r w:rsidRPr="00D025C2">
        <w:rPr>
          <w:b/>
          <w:i/>
          <w:u w:val="single"/>
          <w:lang w:val="en-CA"/>
        </w:rPr>
        <w:lastRenderedPageBreak/>
        <w:t>2021-12-</w:t>
      </w:r>
      <w:r>
        <w:rPr>
          <w:b/>
          <w:i/>
          <w:u w:val="single"/>
          <w:lang w:val="en-CA"/>
        </w:rPr>
        <w:t>449</w:t>
      </w:r>
      <w:r w:rsidRPr="00D025C2">
        <w:rPr>
          <w:b/>
          <w:i/>
          <w:u w:val="single"/>
          <w:lang w:val="en-CA"/>
        </w:rPr>
        <w:tab/>
        <w:t>Hiring of Mrs. Mélanie Jacques as administrative support</w:t>
      </w:r>
    </w:p>
    <w:p w:rsidR="00791E7F" w:rsidRPr="00100F08" w:rsidRDefault="00791E7F" w:rsidP="000F43EE">
      <w:pPr>
        <w:spacing w:line="252" w:lineRule="auto"/>
        <w:ind w:left="2268" w:hanging="2268"/>
        <w:jc w:val="both"/>
        <w:rPr>
          <w:rFonts w:cstheme="minorHAnsi"/>
        </w:rPr>
      </w:pPr>
      <w:r w:rsidRPr="00100F08">
        <w:rPr>
          <w:rFonts w:cstheme="minorHAnsi"/>
        </w:rPr>
        <w:t xml:space="preserve">ATTENDU </w:t>
      </w:r>
      <w:r w:rsidRPr="00100F08">
        <w:rPr>
          <w:rFonts w:cstheme="minorHAnsi"/>
        </w:rPr>
        <w:tab/>
        <w:t xml:space="preserve">que </w:t>
      </w:r>
      <w:r>
        <w:rPr>
          <w:rFonts w:cstheme="minorHAnsi"/>
        </w:rPr>
        <w:t>les tâches administratives</w:t>
      </w:r>
      <w:r w:rsidRPr="00100F08">
        <w:rPr>
          <w:rFonts w:cstheme="minorHAnsi"/>
        </w:rPr>
        <w:t xml:space="preserve"> </w:t>
      </w:r>
      <w:r>
        <w:rPr>
          <w:rFonts w:cstheme="minorHAnsi"/>
        </w:rPr>
        <w:t xml:space="preserve">à effectuer à l’hôtel de ville </w:t>
      </w:r>
      <w:r w:rsidRPr="00100F08">
        <w:rPr>
          <w:rFonts w:cstheme="minorHAnsi"/>
        </w:rPr>
        <w:t>nécessite</w:t>
      </w:r>
      <w:r>
        <w:rPr>
          <w:rFonts w:cstheme="minorHAnsi"/>
        </w:rPr>
        <w:t>nt</w:t>
      </w:r>
      <w:r w:rsidRPr="00100F08">
        <w:rPr>
          <w:rFonts w:cstheme="minorHAnsi"/>
        </w:rPr>
        <w:t xml:space="preserve"> une personne additionnelle;</w:t>
      </w:r>
    </w:p>
    <w:p w:rsidR="00791E7F" w:rsidRPr="00100F08" w:rsidRDefault="00791E7F" w:rsidP="000F43EE">
      <w:pPr>
        <w:spacing w:line="252" w:lineRule="auto"/>
        <w:ind w:left="2268" w:hanging="2268"/>
        <w:jc w:val="both"/>
        <w:rPr>
          <w:rFonts w:cstheme="minorHAnsi"/>
          <w:i/>
          <w:lang w:val="en-CA"/>
        </w:rPr>
      </w:pPr>
      <w:r w:rsidRPr="00100F08">
        <w:rPr>
          <w:rFonts w:cstheme="minorHAnsi"/>
          <w:i/>
          <w:lang w:val="en-CA"/>
        </w:rPr>
        <w:t>WHEREAS</w:t>
      </w:r>
      <w:r w:rsidRPr="00100F08">
        <w:rPr>
          <w:rFonts w:cstheme="minorHAnsi"/>
          <w:i/>
          <w:lang w:val="en-CA"/>
        </w:rPr>
        <w:tab/>
      </w:r>
      <w:r w:rsidRPr="009A19E9">
        <w:rPr>
          <w:rFonts w:cstheme="minorHAnsi"/>
          <w:i/>
          <w:lang w:val="en-CA"/>
        </w:rPr>
        <w:t>the administrative tasks to be carried out at the town ha</w:t>
      </w:r>
      <w:r>
        <w:rPr>
          <w:rFonts w:cstheme="minorHAnsi"/>
          <w:i/>
          <w:lang w:val="en-CA"/>
        </w:rPr>
        <w:t>ll require an additional person</w:t>
      </w:r>
      <w:r w:rsidRPr="007706DF">
        <w:rPr>
          <w:rFonts w:cstheme="minorHAnsi"/>
          <w:i/>
          <w:lang w:val="en-CA"/>
        </w:rPr>
        <w:t>;</w:t>
      </w:r>
    </w:p>
    <w:p w:rsidR="00791E7F" w:rsidRPr="00100F08" w:rsidRDefault="00791E7F" w:rsidP="000F43EE">
      <w:pPr>
        <w:spacing w:line="252" w:lineRule="auto"/>
        <w:ind w:left="2268" w:hanging="2268"/>
        <w:jc w:val="both"/>
        <w:rPr>
          <w:rFonts w:cstheme="minorHAnsi"/>
        </w:rPr>
      </w:pPr>
      <w:r w:rsidRPr="00100F08">
        <w:rPr>
          <w:rFonts w:cstheme="minorHAnsi"/>
        </w:rPr>
        <w:t xml:space="preserve">ATTENDU </w:t>
      </w:r>
      <w:r w:rsidRPr="00100F08">
        <w:rPr>
          <w:rFonts w:cstheme="minorHAnsi"/>
        </w:rPr>
        <w:tab/>
        <w:t>qu’advenant une absence à la réception, une personne ressource est nécessaire pour palier la vacance du poste afin de fournir un service aux citoyens;</w:t>
      </w:r>
    </w:p>
    <w:p w:rsidR="00791E7F" w:rsidRPr="00100F08" w:rsidRDefault="00791E7F" w:rsidP="000F43EE">
      <w:pPr>
        <w:spacing w:line="252" w:lineRule="auto"/>
        <w:ind w:left="2268" w:hanging="2268"/>
        <w:jc w:val="both"/>
        <w:rPr>
          <w:rFonts w:cstheme="minorHAnsi"/>
          <w:i/>
          <w:lang w:val="en-CA"/>
        </w:rPr>
      </w:pPr>
      <w:r w:rsidRPr="00100F08">
        <w:rPr>
          <w:rFonts w:cstheme="minorHAnsi"/>
          <w:i/>
          <w:lang w:val="en-CA"/>
        </w:rPr>
        <w:t>WHEREAS</w:t>
      </w:r>
      <w:r w:rsidRPr="00100F08">
        <w:rPr>
          <w:rFonts w:cstheme="minorHAnsi"/>
          <w:i/>
          <w:lang w:val="en-CA"/>
        </w:rPr>
        <w:tab/>
        <w:t>in the event of an absence at the reception, a resource person is required to fill the vacancy of the position in order to provide a service to the citizens;</w:t>
      </w:r>
    </w:p>
    <w:p w:rsidR="00791E7F" w:rsidRPr="00F637E0" w:rsidRDefault="00791E7F" w:rsidP="000F43EE">
      <w:pPr>
        <w:pStyle w:val="Sansinterligne"/>
        <w:tabs>
          <w:tab w:val="left" w:pos="2268"/>
        </w:tabs>
        <w:spacing w:after="120" w:line="252" w:lineRule="auto"/>
        <w:ind w:left="2268" w:hanging="2268"/>
        <w:jc w:val="both"/>
        <w:rPr>
          <w:rFonts w:cstheme="minorHAnsi"/>
        </w:rPr>
      </w:pPr>
      <w:r w:rsidRPr="00AD304A">
        <w:rPr>
          <w:rFonts w:cstheme="minorHAnsi"/>
        </w:rPr>
        <w:t>ATTENDU QUE</w:t>
      </w:r>
      <w:r w:rsidRPr="00AD304A">
        <w:rPr>
          <w:rFonts w:cstheme="minorHAnsi"/>
        </w:rPr>
        <w:tab/>
        <w:t xml:space="preserve">un affichage de poste a eu lieu en </w:t>
      </w:r>
      <w:r>
        <w:rPr>
          <w:rFonts w:cstheme="minorHAnsi"/>
        </w:rPr>
        <w:t>décembre pour combler le poste d’adjointe de soutien à l’administration</w:t>
      </w:r>
      <w:r w:rsidRPr="00AD304A">
        <w:rPr>
          <w:rFonts w:cstheme="minorHAnsi"/>
        </w:rPr>
        <w:t>;</w:t>
      </w:r>
    </w:p>
    <w:p w:rsidR="00791E7F" w:rsidRPr="00F929F1" w:rsidRDefault="00791E7F" w:rsidP="000F43EE">
      <w:pPr>
        <w:pStyle w:val="Sansinterligne"/>
        <w:tabs>
          <w:tab w:val="left" w:pos="2268"/>
        </w:tabs>
        <w:spacing w:after="120" w:line="252" w:lineRule="auto"/>
        <w:ind w:left="2268" w:hanging="2268"/>
        <w:jc w:val="both"/>
        <w:rPr>
          <w:rFonts w:cstheme="minorHAnsi"/>
          <w:i/>
          <w:lang w:val="en-CA"/>
        </w:rPr>
      </w:pPr>
      <w:r w:rsidRPr="00F929F1">
        <w:rPr>
          <w:rFonts w:cstheme="minorHAnsi"/>
          <w:i/>
          <w:lang w:val="en-CA"/>
        </w:rPr>
        <w:t xml:space="preserve">WHEREAS </w:t>
      </w:r>
      <w:r w:rsidRPr="00F929F1">
        <w:rPr>
          <w:rFonts w:cstheme="minorHAnsi"/>
          <w:i/>
          <w:lang w:val="en-CA"/>
        </w:rPr>
        <w:tab/>
        <w:t>a job posting took place in December to fill the Administrative Support Assistant position;</w:t>
      </w:r>
    </w:p>
    <w:p w:rsidR="00791E7F" w:rsidRPr="00D7112D" w:rsidRDefault="00791E7F" w:rsidP="000F43EE">
      <w:pPr>
        <w:pStyle w:val="Sansinterligne"/>
        <w:tabs>
          <w:tab w:val="left" w:pos="2268"/>
        </w:tabs>
        <w:spacing w:after="120" w:line="252" w:lineRule="auto"/>
        <w:ind w:left="2268" w:hanging="2268"/>
        <w:jc w:val="both"/>
        <w:rPr>
          <w:rFonts w:cstheme="minorHAnsi"/>
        </w:rPr>
      </w:pPr>
      <w:r w:rsidRPr="00D7112D">
        <w:rPr>
          <w:rFonts w:cstheme="minorHAnsi"/>
        </w:rPr>
        <w:t xml:space="preserve">ATTENDU QUE </w:t>
      </w:r>
      <w:r w:rsidRPr="00D7112D">
        <w:rPr>
          <w:rFonts w:cstheme="minorHAnsi"/>
        </w:rPr>
        <w:tab/>
      </w:r>
      <w:r>
        <w:rPr>
          <w:rFonts w:cstheme="minorHAnsi"/>
        </w:rPr>
        <w:t xml:space="preserve">suivant une entrevue avec le Maire et le Directeur général, ainsi qu’un exercice de rédaction, </w:t>
      </w:r>
      <w:r w:rsidRPr="00D7112D">
        <w:rPr>
          <w:rFonts w:cstheme="minorHAnsi"/>
        </w:rPr>
        <w:t xml:space="preserve">Mme </w:t>
      </w:r>
      <w:r>
        <w:rPr>
          <w:rFonts w:cstheme="minorHAnsi"/>
        </w:rPr>
        <w:t>Mélanie Jacques</w:t>
      </w:r>
      <w:r w:rsidRPr="00D7112D">
        <w:rPr>
          <w:rFonts w:cstheme="minorHAnsi"/>
        </w:rPr>
        <w:t xml:space="preserve"> a l’intérêt et les qualités nécessaires aux fonctions recherchées;</w:t>
      </w:r>
    </w:p>
    <w:p w:rsidR="00791E7F" w:rsidRPr="00D7112D" w:rsidRDefault="00791E7F" w:rsidP="000F43EE">
      <w:pPr>
        <w:pStyle w:val="Sansinterligne"/>
        <w:tabs>
          <w:tab w:val="left" w:pos="2268"/>
        </w:tabs>
        <w:spacing w:after="120" w:line="252" w:lineRule="auto"/>
        <w:ind w:left="2268" w:hanging="2268"/>
        <w:jc w:val="both"/>
        <w:rPr>
          <w:rFonts w:cstheme="minorHAnsi"/>
          <w:i/>
          <w:lang w:val="en-CA"/>
        </w:rPr>
      </w:pPr>
      <w:r w:rsidRPr="00D7112D">
        <w:rPr>
          <w:rFonts w:cstheme="minorHAnsi"/>
          <w:i/>
          <w:lang w:val="en-CA"/>
        </w:rPr>
        <w:t xml:space="preserve">WHEREAS </w:t>
      </w:r>
      <w:r w:rsidRPr="00D7112D">
        <w:rPr>
          <w:rFonts w:cstheme="minorHAnsi"/>
          <w:i/>
          <w:lang w:val="en-CA"/>
        </w:rPr>
        <w:tab/>
      </w:r>
      <w:r w:rsidRPr="00B4338D">
        <w:rPr>
          <w:rFonts w:cstheme="minorHAnsi"/>
          <w:i/>
          <w:lang w:val="en-CA"/>
        </w:rPr>
        <w:t>following an interview with the Mayor and the Director General, as well as a drafting exercise,</w:t>
      </w:r>
      <w:r>
        <w:rPr>
          <w:rFonts w:cstheme="minorHAnsi"/>
          <w:i/>
          <w:lang w:val="en-CA"/>
        </w:rPr>
        <w:t xml:space="preserve"> </w:t>
      </w:r>
      <w:r w:rsidRPr="00D7112D">
        <w:rPr>
          <w:rFonts w:cstheme="minorHAnsi"/>
          <w:i/>
          <w:lang w:val="en-CA"/>
        </w:rPr>
        <w:t xml:space="preserve">Mrs. </w:t>
      </w:r>
      <w:r>
        <w:rPr>
          <w:rFonts w:cstheme="minorHAnsi"/>
          <w:i/>
          <w:lang w:val="en-CA"/>
        </w:rPr>
        <w:t>Mélanie Jacques</w:t>
      </w:r>
      <w:r w:rsidRPr="00D7112D">
        <w:rPr>
          <w:rFonts w:cstheme="minorHAnsi"/>
          <w:i/>
          <w:lang w:val="en-CA"/>
        </w:rPr>
        <w:t xml:space="preserve"> has the interest and qualities necessary for the functions sought;</w:t>
      </w:r>
    </w:p>
    <w:p w:rsidR="00791E7F" w:rsidRDefault="00791E7F" w:rsidP="000F43EE">
      <w:pPr>
        <w:pStyle w:val="Sansinterligne"/>
        <w:tabs>
          <w:tab w:val="left" w:pos="2268"/>
        </w:tabs>
        <w:spacing w:after="120" w:line="252" w:lineRule="auto"/>
        <w:ind w:left="2268" w:hanging="2268"/>
        <w:jc w:val="both"/>
        <w:rPr>
          <w:rFonts w:cstheme="minorHAnsi"/>
        </w:rPr>
      </w:pPr>
      <w:r w:rsidRPr="00D7112D">
        <w:rPr>
          <w:rFonts w:cstheme="minorHAnsi"/>
          <w:noProof/>
          <w:color w:val="000000"/>
        </w:rPr>
        <w:t>EN CONSÉQUENCE</w:t>
      </w:r>
      <w:r w:rsidRPr="00D7112D">
        <w:rPr>
          <w:rFonts w:cstheme="minorHAnsi"/>
          <w:noProof/>
          <w:color w:val="000000"/>
        </w:rPr>
        <w:tab/>
        <w:t>il</w:t>
      </w:r>
      <w:r>
        <w:rPr>
          <w:rFonts w:cstheme="minorHAnsi"/>
          <w:noProof/>
          <w:color w:val="000000"/>
        </w:rPr>
        <w:t xml:space="preserve"> est proposé par la conseillère Isabelle Brisson</w:t>
      </w:r>
      <w:r w:rsidRPr="00D7112D">
        <w:rPr>
          <w:rFonts w:cstheme="minorHAnsi"/>
          <w:noProof/>
          <w:color w:val="000000"/>
        </w:rPr>
        <w:t xml:space="preserve"> et résolu </w:t>
      </w:r>
      <w:r w:rsidRPr="00D7112D">
        <w:rPr>
          <w:rFonts w:cstheme="minorHAnsi"/>
        </w:rPr>
        <w:t xml:space="preserve">que le conseil municipal autorise l’embauche de Mme </w:t>
      </w:r>
      <w:r>
        <w:rPr>
          <w:rFonts w:cstheme="minorHAnsi"/>
        </w:rPr>
        <w:t>Mélanie Jacques à titre d’a</w:t>
      </w:r>
      <w:r w:rsidRPr="00D7112D">
        <w:rPr>
          <w:rFonts w:cstheme="minorHAnsi"/>
        </w:rPr>
        <w:t xml:space="preserve">djointe </w:t>
      </w:r>
      <w:r>
        <w:rPr>
          <w:rFonts w:cstheme="minorHAnsi"/>
        </w:rPr>
        <w:t>administrative de soutien</w:t>
      </w:r>
      <w:r w:rsidRPr="00D7112D">
        <w:rPr>
          <w:rFonts w:cstheme="minorHAnsi"/>
        </w:rPr>
        <w:t xml:space="preserve"> et que </w:t>
      </w:r>
      <w:r>
        <w:rPr>
          <w:rFonts w:cstheme="minorHAnsi"/>
        </w:rPr>
        <w:t>celle-ci</w:t>
      </w:r>
      <w:r w:rsidRPr="00D7112D">
        <w:rPr>
          <w:rFonts w:cstheme="minorHAnsi"/>
        </w:rPr>
        <w:t xml:space="preserve"> entre en fonction le </w:t>
      </w:r>
      <w:r>
        <w:rPr>
          <w:rFonts w:cstheme="minorHAnsi"/>
        </w:rPr>
        <w:t>10 janvier 2022,</w:t>
      </w:r>
      <w:r w:rsidRPr="00D7112D">
        <w:rPr>
          <w:rFonts w:cstheme="minorHAnsi"/>
        </w:rPr>
        <w:t xml:space="preserve"> selon les termes de la lettre d’embauche sig</w:t>
      </w:r>
      <w:r>
        <w:rPr>
          <w:rFonts w:cstheme="minorHAnsi"/>
        </w:rPr>
        <w:t>née par le directeur général.</w:t>
      </w:r>
    </w:p>
    <w:p w:rsidR="00791E7F" w:rsidRPr="00756880" w:rsidRDefault="00791E7F" w:rsidP="000F43EE">
      <w:pPr>
        <w:pStyle w:val="Sansinterligne"/>
        <w:tabs>
          <w:tab w:val="left" w:pos="2268"/>
        </w:tabs>
        <w:spacing w:after="120" w:line="252" w:lineRule="auto"/>
        <w:ind w:left="2268" w:hanging="2268"/>
        <w:jc w:val="both"/>
        <w:rPr>
          <w:rFonts w:cstheme="minorHAnsi"/>
          <w:i/>
          <w:lang w:val="en-CA"/>
        </w:rPr>
      </w:pPr>
      <w:r w:rsidRPr="00756880">
        <w:rPr>
          <w:rFonts w:cstheme="minorHAnsi"/>
          <w:i/>
          <w:lang w:val="en-CA"/>
        </w:rPr>
        <w:t xml:space="preserve">THEREFORE </w:t>
      </w:r>
      <w:r>
        <w:rPr>
          <w:rFonts w:cstheme="minorHAnsi"/>
          <w:i/>
          <w:lang w:val="en-CA"/>
        </w:rPr>
        <w:tab/>
      </w:r>
      <w:r w:rsidRPr="00756880">
        <w:rPr>
          <w:rFonts w:cstheme="minorHAnsi"/>
          <w:i/>
          <w:lang w:val="en-CA"/>
        </w:rPr>
        <w:t xml:space="preserve">it is </w:t>
      </w:r>
      <w:r>
        <w:rPr>
          <w:rFonts w:cstheme="minorHAnsi"/>
          <w:i/>
          <w:lang w:val="en-CA"/>
        </w:rPr>
        <w:t>proposed</w:t>
      </w:r>
      <w:r w:rsidRPr="00756880">
        <w:rPr>
          <w:rFonts w:cstheme="minorHAnsi"/>
          <w:i/>
          <w:lang w:val="en-CA"/>
        </w:rPr>
        <w:t xml:space="preserve"> by</w:t>
      </w:r>
      <w:r>
        <w:rPr>
          <w:rFonts w:cstheme="minorHAnsi"/>
          <w:i/>
          <w:lang w:val="en-CA"/>
        </w:rPr>
        <w:t xml:space="preserve"> Councillor</w:t>
      </w:r>
      <w:r w:rsidRPr="00756880">
        <w:rPr>
          <w:rFonts w:cstheme="minorHAnsi"/>
          <w:i/>
          <w:lang w:val="en-CA"/>
        </w:rPr>
        <w:t xml:space="preserve"> </w:t>
      </w:r>
      <w:r>
        <w:rPr>
          <w:rFonts w:cstheme="minorHAnsi"/>
          <w:i/>
          <w:lang w:val="en-CA"/>
        </w:rPr>
        <w:t>Isabelle Brisson</w:t>
      </w:r>
      <w:r w:rsidRPr="00756880">
        <w:rPr>
          <w:rFonts w:cstheme="minorHAnsi"/>
          <w:i/>
          <w:lang w:val="en-CA"/>
        </w:rPr>
        <w:t xml:space="preserve"> and resolved that the municipal council authorizes the hiring of M</w:t>
      </w:r>
      <w:r>
        <w:rPr>
          <w:rFonts w:cstheme="minorHAnsi"/>
          <w:i/>
          <w:lang w:val="en-CA"/>
        </w:rPr>
        <w:t>r</w:t>
      </w:r>
      <w:r w:rsidRPr="00756880">
        <w:rPr>
          <w:rFonts w:cstheme="minorHAnsi"/>
          <w:i/>
          <w:lang w:val="en-CA"/>
        </w:rPr>
        <w:t xml:space="preserve">s. Mélanie Jacques as administrative support assistant and that she takes office on January 10, 2022, according to the terms of the letter of hiring signed by the </w:t>
      </w:r>
      <w:r>
        <w:rPr>
          <w:rFonts w:cstheme="minorHAnsi"/>
          <w:i/>
          <w:lang w:val="en-CA"/>
        </w:rPr>
        <w:t xml:space="preserve">Director </w:t>
      </w:r>
      <w:proofErr w:type="gramStart"/>
      <w:r>
        <w:rPr>
          <w:rFonts w:cstheme="minorHAnsi"/>
          <w:i/>
          <w:lang w:val="en-CA"/>
        </w:rPr>
        <w:t>general</w:t>
      </w:r>
      <w:proofErr w:type="gramEnd"/>
      <w:r>
        <w:rPr>
          <w:rFonts w:cstheme="minorHAnsi"/>
          <w:i/>
          <w:lang w:val="en-CA"/>
        </w:rPr>
        <w:t>.</w:t>
      </w:r>
    </w:p>
    <w:p w:rsidR="00C32EF3" w:rsidRDefault="00C32EF3" w:rsidP="000F43EE">
      <w:pPr>
        <w:spacing w:after="0" w:line="252" w:lineRule="auto"/>
        <w:jc w:val="right"/>
        <w:rPr>
          <w:rFonts w:cstheme="minorHAnsi"/>
        </w:rPr>
      </w:pPr>
      <w:r w:rsidRPr="00AB397E">
        <w:rPr>
          <w:rFonts w:cstheme="minorHAnsi"/>
        </w:rPr>
        <w:t>Adopté à l’unanimité des conseillers</w:t>
      </w:r>
    </w:p>
    <w:p w:rsidR="00C32EF3" w:rsidRDefault="00C32EF3" w:rsidP="000F43EE">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45916" w:rsidRPr="004E1649" w:rsidRDefault="00745916" w:rsidP="000F43EE">
      <w:pPr>
        <w:spacing w:after="0" w:line="252" w:lineRule="auto"/>
        <w:jc w:val="right"/>
        <w:rPr>
          <w:rFonts w:eastAsia="Times New Roman" w:cstheme="minorHAnsi"/>
          <w:i/>
          <w:lang w:eastAsia="fr-CA"/>
        </w:rPr>
      </w:pPr>
    </w:p>
    <w:p w:rsidR="00791E7F" w:rsidRDefault="00791E7F" w:rsidP="000F43EE">
      <w:pPr>
        <w:spacing w:after="0" w:line="252" w:lineRule="auto"/>
        <w:jc w:val="both"/>
        <w:rPr>
          <w:b/>
          <w:u w:val="single"/>
        </w:rPr>
      </w:pPr>
      <w:r>
        <w:rPr>
          <w:b/>
          <w:u w:val="single"/>
        </w:rPr>
        <w:t>2021-12-450</w:t>
      </w:r>
      <w:r>
        <w:rPr>
          <w:b/>
          <w:u w:val="single"/>
        </w:rPr>
        <w:tab/>
      </w:r>
      <w:r w:rsidRPr="00567356">
        <w:rPr>
          <w:b/>
          <w:u w:val="single"/>
        </w:rPr>
        <w:t>Transfert de signature des documents financiers</w:t>
      </w:r>
    </w:p>
    <w:p w:rsidR="00791E7F" w:rsidRPr="003A7758" w:rsidRDefault="00791E7F" w:rsidP="000F43EE">
      <w:pPr>
        <w:spacing w:after="0" w:line="252" w:lineRule="auto"/>
        <w:jc w:val="both"/>
        <w:rPr>
          <w:b/>
          <w:u w:val="single"/>
        </w:rPr>
      </w:pPr>
    </w:p>
    <w:p w:rsidR="00791E7F" w:rsidRPr="0008596C" w:rsidRDefault="00791E7F" w:rsidP="000F43EE">
      <w:pPr>
        <w:spacing w:line="252" w:lineRule="auto"/>
        <w:jc w:val="both"/>
        <w:rPr>
          <w:rFonts w:cstheme="minorHAnsi"/>
          <w:b/>
          <w:i/>
          <w:sz w:val="24"/>
        </w:rPr>
      </w:pPr>
      <w:r>
        <w:rPr>
          <w:b/>
          <w:i/>
          <w:u w:val="single"/>
        </w:rPr>
        <w:t>2021-12</w:t>
      </w:r>
      <w:r w:rsidRPr="0008596C">
        <w:rPr>
          <w:b/>
          <w:i/>
          <w:u w:val="single"/>
        </w:rPr>
        <w:t>-</w:t>
      </w:r>
      <w:r>
        <w:rPr>
          <w:b/>
          <w:i/>
          <w:u w:val="single"/>
        </w:rPr>
        <w:t>450</w:t>
      </w:r>
      <w:r>
        <w:rPr>
          <w:b/>
          <w:i/>
          <w:u w:val="single"/>
        </w:rPr>
        <w:tab/>
      </w:r>
      <w:r w:rsidRPr="00567356">
        <w:rPr>
          <w:b/>
          <w:i/>
          <w:u w:val="single"/>
        </w:rPr>
        <w:t xml:space="preserve">Signature </w:t>
      </w:r>
      <w:proofErr w:type="spellStart"/>
      <w:r w:rsidRPr="00567356">
        <w:rPr>
          <w:b/>
          <w:i/>
          <w:u w:val="single"/>
        </w:rPr>
        <w:t>transfer</w:t>
      </w:r>
      <w:proofErr w:type="spellEnd"/>
      <w:r w:rsidRPr="00567356">
        <w:rPr>
          <w:b/>
          <w:i/>
          <w:u w:val="single"/>
        </w:rPr>
        <w:t xml:space="preserve"> of </w:t>
      </w:r>
      <w:proofErr w:type="spellStart"/>
      <w:r w:rsidRPr="00567356">
        <w:rPr>
          <w:b/>
          <w:i/>
          <w:u w:val="single"/>
        </w:rPr>
        <w:t>financial</w:t>
      </w:r>
      <w:proofErr w:type="spellEnd"/>
      <w:r w:rsidRPr="00567356">
        <w:rPr>
          <w:b/>
          <w:i/>
          <w:u w:val="single"/>
        </w:rPr>
        <w:t xml:space="preserve"> documents</w:t>
      </w:r>
    </w:p>
    <w:p w:rsidR="00791E7F" w:rsidRDefault="00791E7F" w:rsidP="000F43EE">
      <w:pPr>
        <w:tabs>
          <w:tab w:val="left" w:pos="2268"/>
        </w:tabs>
        <w:spacing w:line="252" w:lineRule="auto"/>
        <w:ind w:left="2268" w:hanging="2268"/>
        <w:jc w:val="both"/>
        <w:rPr>
          <w:color w:val="000000"/>
        </w:rPr>
      </w:pPr>
      <w:r>
        <w:rPr>
          <w:color w:val="000000"/>
        </w:rPr>
        <w:t>ATTENDU</w:t>
      </w:r>
      <w:r w:rsidRPr="009E7318">
        <w:rPr>
          <w:color w:val="000000"/>
        </w:rPr>
        <w:tab/>
      </w:r>
      <w:r>
        <w:rPr>
          <w:color w:val="000000"/>
        </w:rPr>
        <w:t>la démission de M. Serge Raymond, coordonnateur des finances et directeur général et secrétaire-trésorier adjoint, lequel quitte son poste aujourd’hui;</w:t>
      </w:r>
    </w:p>
    <w:p w:rsidR="00791E7F" w:rsidRPr="008418B5" w:rsidRDefault="00791E7F" w:rsidP="000F43EE">
      <w:pPr>
        <w:tabs>
          <w:tab w:val="left" w:pos="2268"/>
        </w:tabs>
        <w:spacing w:line="252" w:lineRule="auto"/>
        <w:ind w:left="2268" w:hanging="2268"/>
        <w:jc w:val="both"/>
        <w:rPr>
          <w:i/>
          <w:color w:val="000000"/>
          <w:lang w:val="en-CA"/>
        </w:rPr>
      </w:pPr>
      <w:r w:rsidRPr="008418B5">
        <w:rPr>
          <w:i/>
          <w:color w:val="000000"/>
          <w:lang w:val="en-CA"/>
        </w:rPr>
        <w:t xml:space="preserve">WHEREAS </w:t>
      </w:r>
      <w:r>
        <w:rPr>
          <w:i/>
          <w:color w:val="000000"/>
          <w:lang w:val="en-CA"/>
        </w:rPr>
        <w:tab/>
      </w:r>
      <w:r w:rsidRPr="008418B5">
        <w:rPr>
          <w:i/>
          <w:color w:val="000000"/>
          <w:lang w:val="en-CA"/>
        </w:rPr>
        <w:t>the resignation of Mr. Serge Raymond, coordinator of finances and assistant general manager and secretary-treasurer, who is leaving his post today;</w:t>
      </w:r>
    </w:p>
    <w:p w:rsidR="00791E7F" w:rsidRDefault="00791E7F" w:rsidP="000F43EE">
      <w:pPr>
        <w:tabs>
          <w:tab w:val="left" w:pos="2268"/>
        </w:tabs>
        <w:spacing w:line="252" w:lineRule="auto"/>
        <w:ind w:left="2268" w:hanging="2268"/>
        <w:jc w:val="both"/>
        <w:rPr>
          <w:color w:val="000000"/>
        </w:rPr>
      </w:pPr>
      <w:r w:rsidRPr="00946893">
        <w:rPr>
          <w:color w:val="000000"/>
        </w:rPr>
        <w:t>ATTENDU</w:t>
      </w:r>
      <w:r w:rsidRPr="00946893">
        <w:rPr>
          <w:color w:val="000000"/>
        </w:rPr>
        <w:tab/>
        <w:t>que</w:t>
      </w:r>
      <w:r>
        <w:rPr>
          <w:color w:val="000000"/>
        </w:rPr>
        <w:t xml:space="preserve"> M. Serge Raymond était </w:t>
      </w:r>
      <w:r w:rsidRPr="004967C6">
        <w:rPr>
          <w:color w:val="000000"/>
        </w:rPr>
        <w:t>autorisé</w:t>
      </w:r>
      <w:r>
        <w:rPr>
          <w:color w:val="000000"/>
        </w:rPr>
        <w:t xml:space="preserve"> à signer les effets bancaires </w:t>
      </w:r>
      <w:r w:rsidRPr="004967C6">
        <w:rPr>
          <w:color w:val="000000"/>
        </w:rPr>
        <w:t>ou tout autre document en lie</w:t>
      </w:r>
      <w:r>
        <w:rPr>
          <w:color w:val="000000"/>
        </w:rPr>
        <w:t>n avec les finances municipales, en vertu de la résolution 2019-02-27 adoptée le 12 février 2019;</w:t>
      </w:r>
    </w:p>
    <w:p w:rsidR="00791E7F" w:rsidRPr="00963DDD" w:rsidRDefault="00791E7F" w:rsidP="000F43EE">
      <w:pPr>
        <w:tabs>
          <w:tab w:val="left" w:pos="2268"/>
        </w:tabs>
        <w:spacing w:line="252" w:lineRule="auto"/>
        <w:ind w:left="2268" w:hanging="2268"/>
        <w:jc w:val="both"/>
        <w:rPr>
          <w:i/>
          <w:color w:val="000000"/>
          <w:lang w:val="en-CA"/>
        </w:rPr>
      </w:pPr>
      <w:r w:rsidRPr="00963DDD">
        <w:rPr>
          <w:i/>
          <w:color w:val="000000"/>
          <w:lang w:val="en-CA"/>
        </w:rPr>
        <w:lastRenderedPageBreak/>
        <w:t xml:space="preserve">WHEREAS </w:t>
      </w:r>
      <w:r w:rsidRPr="00963DDD">
        <w:rPr>
          <w:i/>
          <w:color w:val="000000"/>
          <w:lang w:val="en-CA"/>
        </w:rPr>
        <w:tab/>
        <w:t>Mr. Serge Raymond was authorized to sign bank bills or any other document related to municipal finances, by virtue of resolution 2019-02-27 adopted on February 12, 2019;</w:t>
      </w:r>
    </w:p>
    <w:p w:rsidR="00791E7F" w:rsidRDefault="00791E7F" w:rsidP="000F43EE">
      <w:pPr>
        <w:tabs>
          <w:tab w:val="left" w:pos="2268"/>
        </w:tabs>
        <w:spacing w:line="252" w:lineRule="auto"/>
        <w:ind w:left="2268" w:hanging="2268"/>
        <w:jc w:val="both"/>
        <w:rPr>
          <w:color w:val="000000"/>
        </w:rPr>
      </w:pPr>
      <w:r>
        <w:rPr>
          <w:color w:val="000000"/>
        </w:rPr>
        <w:t>ATTENDU</w:t>
      </w:r>
      <w:r>
        <w:rPr>
          <w:color w:val="000000"/>
        </w:rPr>
        <w:tab/>
        <w:t xml:space="preserve">qu’il est souhaitable qu’en l’absence du directeur général, une autre personne soit autorisée à </w:t>
      </w:r>
      <w:r w:rsidRPr="00D634E7">
        <w:rPr>
          <w:color w:val="000000"/>
        </w:rPr>
        <w:t>signer les effets bancaires, ou tout autre document en lien avec les finances municipales</w:t>
      </w:r>
      <w:r>
        <w:rPr>
          <w:color w:val="000000"/>
        </w:rPr>
        <w:t>;</w:t>
      </w:r>
    </w:p>
    <w:p w:rsidR="00791E7F" w:rsidRPr="00963DDD" w:rsidRDefault="00791E7F" w:rsidP="000F43EE">
      <w:pPr>
        <w:tabs>
          <w:tab w:val="left" w:pos="2268"/>
        </w:tabs>
        <w:spacing w:line="252" w:lineRule="auto"/>
        <w:ind w:left="2268" w:hanging="2268"/>
        <w:jc w:val="both"/>
        <w:rPr>
          <w:i/>
          <w:color w:val="000000"/>
          <w:lang w:val="en-CA"/>
        </w:rPr>
      </w:pPr>
      <w:r w:rsidRPr="00963DDD">
        <w:rPr>
          <w:i/>
          <w:color w:val="000000"/>
          <w:lang w:val="en-CA"/>
        </w:rPr>
        <w:t xml:space="preserve">WHEREAS </w:t>
      </w:r>
      <w:r>
        <w:rPr>
          <w:i/>
          <w:color w:val="000000"/>
          <w:lang w:val="en-CA"/>
        </w:rPr>
        <w:tab/>
      </w:r>
      <w:r w:rsidRPr="00963DDD">
        <w:rPr>
          <w:i/>
          <w:color w:val="000000"/>
          <w:lang w:val="en-CA"/>
        </w:rPr>
        <w:t>it is desirable that in the absence of the Director General, another person be authorized to sign bank bills, or any other document related to municipal finances;</w:t>
      </w:r>
    </w:p>
    <w:p w:rsidR="00791E7F" w:rsidRDefault="00791E7F" w:rsidP="000F43EE">
      <w:pPr>
        <w:tabs>
          <w:tab w:val="left" w:pos="2268"/>
        </w:tabs>
        <w:spacing w:line="252" w:lineRule="auto"/>
        <w:ind w:left="2268" w:hanging="2268"/>
        <w:jc w:val="both"/>
        <w:rPr>
          <w:color w:val="000000"/>
        </w:rPr>
      </w:pPr>
      <w:r w:rsidRPr="00D7112D">
        <w:rPr>
          <w:rFonts w:cstheme="minorHAnsi"/>
          <w:noProof/>
          <w:color w:val="000000"/>
        </w:rPr>
        <w:t>EN CONSÉQUENCE</w:t>
      </w:r>
      <w:r w:rsidRPr="00D7112D">
        <w:rPr>
          <w:rFonts w:cstheme="minorHAnsi"/>
          <w:noProof/>
          <w:color w:val="000000"/>
        </w:rPr>
        <w:tab/>
        <w:t>il</w:t>
      </w:r>
      <w:r>
        <w:rPr>
          <w:rFonts w:cstheme="minorHAnsi"/>
          <w:noProof/>
          <w:color w:val="000000"/>
        </w:rPr>
        <w:t xml:space="preserve"> est proposé par le conseiller Denis Fillion</w:t>
      </w:r>
      <w:r w:rsidRPr="00D7112D">
        <w:rPr>
          <w:rFonts w:cstheme="minorHAnsi"/>
          <w:noProof/>
          <w:color w:val="000000"/>
        </w:rPr>
        <w:t xml:space="preserve"> et résolu </w:t>
      </w:r>
      <w:r w:rsidRPr="00D7112D">
        <w:rPr>
          <w:rFonts w:cstheme="minorHAnsi"/>
        </w:rPr>
        <w:t>que</w:t>
      </w:r>
      <w:r>
        <w:rPr>
          <w:rFonts w:cstheme="minorHAnsi"/>
        </w:rPr>
        <w:t xml:space="preserve"> Louise Poulin </w:t>
      </w:r>
      <w:r>
        <w:rPr>
          <w:color w:val="000000"/>
        </w:rPr>
        <w:t xml:space="preserve">soit autorisée à </w:t>
      </w:r>
      <w:r w:rsidRPr="00D634E7">
        <w:rPr>
          <w:color w:val="000000"/>
        </w:rPr>
        <w:t>signer les effets bancaires, ou tout autre document en lien avec les finances municipales</w:t>
      </w:r>
      <w:r>
        <w:rPr>
          <w:color w:val="000000"/>
        </w:rPr>
        <w:t>.</w:t>
      </w:r>
    </w:p>
    <w:p w:rsidR="00791E7F" w:rsidRPr="00544131" w:rsidRDefault="00791E7F" w:rsidP="000F43EE">
      <w:pPr>
        <w:tabs>
          <w:tab w:val="left" w:pos="2268"/>
        </w:tabs>
        <w:spacing w:line="252" w:lineRule="auto"/>
        <w:ind w:left="2268" w:hanging="2268"/>
        <w:jc w:val="both"/>
        <w:rPr>
          <w:color w:val="000000"/>
          <w:lang w:val="en-CA"/>
        </w:rPr>
      </w:pPr>
      <w:r w:rsidRPr="009E7318">
        <w:rPr>
          <w:i/>
          <w:color w:val="000000"/>
          <w:lang w:val="en-CA"/>
        </w:rPr>
        <w:t xml:space="preserve">THEREFORE </w:t>
      </w:r>
      <w:r w:rsidRPr="009E7318">
        <w:rPr>
          <w:i/>
          <w:color w:val="000000"/>
          <w:lang w:val="en-CA"/>
        </w:rPr>
        <w:tab/>
        <w:t xml:space="preserve">it is proposed by Councillor </w:t>
      </w:r>
      <w:r>
        <w:rPr>
          <w:i/>
          <w:color w:val="000000"/>
          <w:lang w:val="en-CA"/>
        </w:rPr>
        <w:t>Denis Fillion</w:t>
      </w:r>
      <w:r w:rsidRPr="009E7318">
        <w:rPr>
          <w:i/>
          <w:color w:val="000000"/>
          <w:lang w:val="en-CA"/>
        </w:rPr>
        <w:t xml:space="preserve"> and resolved</w:t>
      </w:r>
      <w:r>
        <w:rPr>
          <w:i/>
          <w:color w:val="000000"/>
          <w:lang w:val="en-CA"/>
        </w:rPr>
        <w:t xml:space="preserve"> </w:t>
      </w:r>
      <w:r w:rsidRPr="00484385">
        <w:rPr>
          <w:i/>
          <w:color w:val="000000"/>
          <w:lang w:val="en-CA"/>
        </w:rPr>
        <w:t xml:space="preserve">that </w:t>
      </w:r>
      <w:r>
        <w:rPr>
          <w:i/>
          <w:color w:val="000000"/>
          <w:lang w:val="en-CA"/>
        </w:rPr>
        <w:t xml:space="preserve">Louise </w:t>
      </w:r>
      <w:proofErr w:type="spellStart"/>
      <w:r>
        <w:rPr>
          <w:i/>
          <w:color w:val="000000"/>
          <w:lang w:val="en-CA"/>
        </w:rPr>
        <w:t>Poulin</w:t>
      </w:r>
      <w:proofErr w:type="spellEnd"/>
      <w:r w:rsidRPr="00484385">
        <w:rPr>
          <w:i/>
          <w:color w:val="000000"/>
          <w:lang w:val="en-CA"/>
        </w:rPr>
        <w:t xml:space="preserve"> be authorized to sign bank bills, or any other document related to municipal finances.</w:t>
      </w:r>
    </w:p>
    <w:p w:rsidR="00C32EF3" w:rsidRPr="00430AF3" w:rsidRDefault="00C32EF3" w:rsidP="000F43EE">
      <w:pPr>
        <w:spacing w:after="0" w:line="252" w:lineRule="auto"/>
        <w:jc w:val="right"/>
        <w:rPr>
          <w:rFonts w:cstheme="minorHAnsi"/>
        </w:rPr>
      </w:pPr>
      <w:r w:rsidRPr="00430AF3">
        <w:rPr>
          <w:rFonts w:cstheme="minorHAnsi"/>
        </w:rPr>
        <w:t>Adopté à l’unanimité des conseillers</w:t>
      </w:r>
    </w:p>
    <w:p w:rsidR="00C32EF3" w:rsidRPr="00430AF3" w:rsidRDefault="00C32EF3" w:rsidP="000F43EE">
      <w:pPr>
        <w:spacing w:after="0" w:line="252" w:lineRule="auto"/>
        <w:jc w:val="right"/>
        <w:rPr>
          <w:rFonts w:cstheme="minorHAnsi"/>
          <w:i/>
        </w:rPr>
      </w:pPr>
      <w:proofErr w:type="spellStart"/>
      <w:r w:rsidRPr="00430AF3">
        <w:rPr>
          <w:rFonts w:cstheme="minorHAnsi"/>
          <w:i/>
        </w:rPr>
        <w:t>Adopted</w:t>
      </w:r>
      <w:proofErr w:type="spellEnd"/>
      <w:r w:rsidRPr="00430AF3">
        <w:rPr>
          <w:rFonts w:cstheme="minorHAnsi"/>
          <w:i/>
        </w:rPr>
        <w:t xml:space="preserve"> </w:t>
      </w:r>
      <w:proofErr w:type="spellStart"/>
      <w:r w:rsidRPr="00430AF3">
        <w:rPr>
          <w:rFonts w:cstheme="minorHAnsi"/>
          <w:i/>
        </w:rPr>
        <w:t>unanimously</w:t>
      </w:r>
      <w:proofErr w:type="spellEnd"/>
      <w:r w:rsidRPr="00430AF3">
        <w:rPr>
          <w:rFonts w:cstheme="minorHAnsi"/>
          <w:i/>
        </w:rPr>
        <w:t xml:space="preserve"> by </w:t>
      </w:r>
      <w:proofErr w:type="spellStart"/>
      <w:r w:rsidRPr="00430AF3">
        <w:rPr>
          <w:rFonts w:cstheme="minorHAnsi"/>
          <w:i/>
        </w:rPr>
        <w:t>councillors</w:t>
      </w:r>
      <w:proofErr w:type="spellEnd"/>
    </w:p>
    <w:p w:rsidR="00FD6444" w:rsidRPr="00430AF3" w:rsidRDefault="00FD6444" w:rsidP="000F43EE">
      <w:pPr>
        <w:spacing w:after="0" w:line="252" w:lineRule="auto"/>
        <w:jc w:val="right"/>
        <w:rPr>
          <w:rFonts w:cstheme="minorHAnsi"/>
          <w:i/>
        </w:rPr>
      </w:pPr>
    </w:p>
    <w:p w:rsidR="00FD6444" w:rsidRPr="003A7758" w:rsidRDefault="00FD6444" w:rsidP="000F43EE">
      <w:pPr>
        <w:spacing w:after="0" w:line="252" w:lineRule="auto"/>
        <w:rPr>
          <w:b/>
          <w:u w:val="single"/>
        </w:rPr>
      </w:pPr>
      <w:r>
        <w:rPr>
          <w:rFonts w:cs="Arial"/>
          <w:b/>
          <w:sz w:val="21"/>
          <w:szCs w:val="21"/>
          <w:u w:val="single"/>
        </w:rPr>
        <w:t>CERTIFICAT DU SECRÉTAIRE-TRÉSORIER</w:t>
      </w:r>
    </w:p>
    <w:p w:rsidR="00FD6444" w:rsidRPr="00FE76C9" w:rsidRDefault="00FD6444" w:rsidP="000F43EE">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0F43EE">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0F43EE">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0F43EE">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0F43EE">
      <w:pPr>
        <w:spacing w:after="0" w:line="252" w:lineRule="auto"/>
        <w:jc w:val="both"/>
        <w:outlineLvl w:val="0"/>
        <w:rPr>
          <w:rFonts w:cstheme="minorHAnsi"/>
          <w:b/>
          <w:i/>
          <w:u w:val="single"/>
        </w:rPr>
      </w:pPr>
    </w:p>
    <w:p w:rsidR="009B0EB6" w:rsidRPr="00B40ABD" w:rsidRDefault="009B0EB6" w:rsidP="000F43EE">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rsidR="00276823" w:rsidRPr="00B40ABD" w:rsidRDefault="00276823" w:rsidP="000F43EE">
      <w:pPr>
        <w:tabs>
          <w:tab w:val="left" w:pos="1418"/>
        </w:tabs>
        <w:spacing w:after="0" w:line="252" w:lineRule="auto"/>
        <w:rPr>
          <w:rFonts w:eastAsia="Times New Roman" w:cstheme="minorHAnsi"/>
          <w:lang w:eastAsia="fr-CA"/>
        </w:rPr>
      </w:pPr>
    </w:p>
    <w:p w:rsidR="00A635DC" w:rsidRPr="00230CA7" w:rsidRDefault="00A635DC" w:rsidP="000F43EE">
      <w:pPr>
        <w:pStyle w:val="Sansinterligne"/>
        <w:spacing w:line="252" w:lineRule="auto"/>
        <w:jc w:val="both"/>
        <w:rPr>
          <w:rFonts w:cs="Arial"/>
          <w:b/>
          <w:u w:val="single"/>
        </w:rPr>
      </w:pPr>
      <w:r>
        <w:rPr>
          <w:rFonts w:cs="Arial"/>
          <w:b/>
          <w:u w:val="single"/>
        </w:rPr>
        <w:t>2021-12</w:t>
      </w:r>
      <w:r w:rsidRPr="00230CA7">
        <w:rPr>
          <w:rFonts w:cs="Arial"/>
          <w:b/>
          <w:u w:val="single"/>
        </w:rPr>
        <w:t>-</w:t>
      </w:r>
      <w:r>
        <w:rPr>
          <w:rFonts w:cs="Arial"/>
          <w:b/>
          <w:u w:val="single"/>
        </w:rPr>
        <w:t>451</w:t>
      </w:r>
      <w:r w:rsidRPr="00230CA7">
        <w:rPr>
          <w:rFonts w:cs="Arial"/>
          <w:b/>
          <w:u w:val="single"/>
        </w:rPr>
        <w:tab/>
        <w:t>Levée de la séance</w:t>
      </w:r>
    </w:p>
    <w:p w:rsidR="00A635DC" w:rsidRPr="00230CA7" w:rsidRDefault="00A635DC" w:rsidP="000F43EE">
      <w:pPr>
        <w:pStyle w:val="Sansinterligne"/>
        <w:spacing w:line="252" w:lineRule="auto"/>
        <w:jc w:val="both"/>
        <w:rPr>
          <w:rFonts w:cs="Arial"/>
          <w:b/>
          <w:u w:val="single"/>
        </w:rPr>
      </w:pPr>
    </w:p>
    <w:p w:rsidR="00A635DC" w:rsidRPr="00F934DF" w:rsidRDefault="00A635DC" w:rsidP="000F43EE">
      <w:pPr>
        <w:pStyle w:val="Sansinterligne"/>
        <w:spacing w:line="252" w:lineRule="auto"/>
        <w:jc w:val="both"/>
        <w:rPr>
          <w:rFonts w:cs="Arial"/>
          <w:b/>
          <w:i/>
          <w:u w:val="single"/>
        </w:rPr>
      </w:pPr>
      <w:r w:rsidRPr="00F934DF">
        <w:rPr>
          <w:rFonts w:cs="Arial"/>
          <w:b/>
          <w:i/>
          <w:u w:val="single"/>
        </w:rPr>
        <w:t>2021-12-</w:t>
      </w:r>
      <w:r>
        <w:rPr>
          <w:rFonts w:cs="Arial"/>
          <w:b/>
          <w:i/>
          <w:u w:val="single"/>
        </w:rPr>
        <w:t>451</w:t>
      </w:r>
      <w:r w:rsidRPr="00F934DF">
        <w:rPr>
          <w:rFonts w:cs="Arial"/>
          <w:b/>
          <w:i/>
          <w:u w:val="single"/>
        </w:rPr>
        <w:tab/>
      </w:r>
      <w:proofErr w:type="spellStart"/>
      <w:r w:rsidRPr="00F934DF">
        <w:rPr>
          <w:rFonts w:cs="Arial"/>
          <w:b/>
          <w:i/>
          <w:u w:val="single"/>
        </w:rPr>
        <w:t>Closure</w:t>
      </w:r>
      <w:proofErr w:type="spellEnd"/>
      <w:r w:rsidRPr="00F934DF">
        <w:rPr>
          <w:rFonts w:cs="Arial"/>
          <w:b/>
          <w:i/>
          <w:u w:val="single"/>
        </w:rPr>
        <w:t xml:space="preserve"> of the session</w:t>
      </w:r>
    </w:p>
    <w:p w:rsidR="00A635DC" w:rsidRPr="00F934DF" w:rsidRDefault="00A635DC" w:rsidP="000F43EE">
      <w:pPr>
        <w:pStyle w:val="Sansinterligne"/>
        <w:spacing w:line="252" w:lineRule="auto"/>
        <w:jc w:val="both"/>
        <w:rPr>
          <w:rFonts w:cs="Arial"/>
        </w:rPr>
      </w:pPr>
    </w:p>
    <w:p w:rsidR="00A635DC" w:rsidRPr="00230CA7" w:rsidRDefault="00A635DC" w:rsidP="000F43EE">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Carl Woodbury</w:t>
      </w:r>
      <w:r w:rsidRPr="00230CA7">
        <w:rPr>
          <w:rFonts w:cs="Arial"/>
        </w:rPr>
        <w:t xml:space="preserve"> et résolu que la présente séance soit levée à </w:t>
      </w:r>
      <w:r>
        <w:rPr>
          <w:rFonts w:cs="Arial"/>
        </w:rPr>
        <w:t>15h25.</w:t>
      </w:r>
    </w:p>
    <w:p w:rsidR="00A635DC" w:rsidRPr="00230CA7" w:rsidRDefault="00A635DC" w:rsidP="000F43EE">
      <w:pPr>
        <w:pStyle w:val="Sansinterligne"/>
        <w:spacing w:line="252" w:lineRule="auto"/>
        <w:jc w:val="both"/>
        <w:rPr>
          <w:rFonts w:cs="Arial"/>
        </w:rPr>
      </w:pPr>
    </w:p>
    <w:p w:rsidR="00A635DC" w:rsidRPr="00230CA7" w:rsidRDefault="00A635DC" w:rsidP="000F43EE">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Carl Woodbury</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3:25</w:t>
      </w:r>
      <w:r w:rsidRPr="00230CA7">
        <w:rPr>
          <w:rFonts w:cs="Arial"/>
          <w:i/>
          <w:lang w:val="en-CA"/>
        </w:rPr>
        <w:t xml:space="preserve"> pm.</w:t>
      </w:r>
    </w:p>
    <w:p w:rsidR="003069FC" w:rsidRPr="00A635DC" w:rsidRDefault="003069FC" w:rsidP="000F43EE">
      <w:pPr>
        <w:tabs>
          <w:tab w:val="left" w:pos="1418"/>
        </w:tabs>
        <w:spacing w:after="0" w:line="252" w:lineRule="auto"/>
        <w:rPr>
          <w:rFonts w:eastAsia="Times New Roman" w:cstheme="minorHAnsi"/>
          <w:lang w:val="en-CA" w:eastAsia="fr-CA"/>
        </w:rPr>
      </w:pPr>
    </w:p>
    <w:p w:rsidR="00BF02CF" w:rsidRDefault="00BF02CF" w:rsidP="000F43EE">
      <w:pPr>
        <w:spacing w:after="0" w:line="252" w:lineRule="auto"/>
        <w:jc w:val="right"/>
        <w:rPr>
          <w:rFonts w:cstheme="minorHAnsi"/>
        </w:rPr>
      </w:pPr>
      <w:r w:rsidRPr="00AB397E">
        <w:rPr>
          <w:rFonts w:cstheme="minorHAnsi"/>
        </w:rPr>
        <w:t>Adopté à l’unanimité des conseillers</w:t>
      </w:r>
    </w:p>
    <w:p w:rsidR="00BF02CF" w:rsidRDefault="00BF02CF" w:rsidP="000F43EE">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Pr="00B40ABD" w:rsidRDefault="00B76785" w:rsidP="000F43EE">
      <w:pPr>
        <w:tabs>
          <w:tab w:val="left" w:pos="1418"/>
        </w:tabs>
        <w:spacing w:after="0" w:line="252" w:lineRule="auto"/>
        <w:rPr>
          <w:rFonts w:eastAsia="Times New Roman" w:cstheme="minorHAnsi"/>
          <w:lang w:eastAsia="fr-CA"/>
        </w:rPr>
      </w:pPr>
    </w:p>
    <w:p w:rsidR="00B76785" w:rsidRPr="00B40ABD" w:rsidRDefault="00B76785" w:rsidP="000F43EE">
      <w:pPr>
        <w:tabs>
          <w:tab w:val="left" w:pos="1418"/>
        </w:tabs>
        <w:spacing w:after="0" w:line="252" w:lineRule="auto"/>
        <w:rPr>
          <w:rFonts w:eastAsia="Times New Roman" w:cstheme="minorHAnsi"/>
          <w:lang w:eastAsia="fr-CA"/>
        </w:rPr>
      </w:pPr>
    </w:p>
    <w:p w:rsidR="00B76785" w:rsidRPr="00B40ABD" w:rsidRDefault="00B76785" w:rsidP="000F43EE">
      <w:pPr>
        <w:tabs>
          <w:tab w:val="left" w:pos="1418"/>
        </w:tabs>
        <w:spacing w:after="0" w:line="252" w:lineRule="auto"/>
        <w:rPr>
          <w:rFonts w:eastAsia="Times New Roman" w:cstheme="minorHAnsi"/>
          <w:lang w:eastAsia="fr-CA"/>
        </w:rPr>
      </w:pPr>
    </w:p>
    <w:p w:rsidR="00B76785" w:rsidRPr="00B40ABD" w:rsidRDefault="00B76785" w:rsidP="000F43EE">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0F43EE">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0F43EE">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0F43EE">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0F43EE">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0F43EE">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0F43EE">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90" w:rsidRDefault="00B06690" w:rsidP="00A42C7F">
      <w:pPr>
        <w:spacing w:after="0" w:line="240" w:lineRule="auto"/>
      </w:pPr>
      <w:r>
        <w:separator/>
      </w:r>
    </w:p>
  </w:endnote>
  <w:endnote w:type="continuationSeparator" w:id="0">
    <w:p w:rsidR="00B06690" w:rsidRDefault="00B06690"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90" w:rsidRDefault="00B06690" w:rsidP="00A42C7F">
      <w:pPr>
        <w:spacing w:after="0" w:line="240" w:lineRule="auto"/>
      </w:pPr>
      <w:r>
        <w:separator/>
      </w:r>
    </w:p>
  </w:footnote>
  <w:footnote w:type="continuationSeparator" w:id="0">
    <w:p w:rsidR="00B06690" w:rsidRDefault="00B06690"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1E015E">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1E015E"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23 décembre</w:t>
    </w:r>
    <w:r w:rsidR="00A42C7F" w:rsidRPr="00477AC9">
      <w:rPr>
        <w:rFonts w:asciiTheme="minorHAnsi" w:hAnsiTheme="minorHAnsi" w:cs="Arial"/>
        <w:i/>
        <w:sz w:val="18"/>
        <w:szCs w:val="18"/>
      </w:rPr>
      <w:t xml:space="preserve"> </w:t>
    </w:r>
    <w:r w:rsidR="005C5D63">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430AF3" w:rsidRPr="00430AF3">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4102638"/>
    <w:multiLevelType w:val="hybridMultilevel"/>
    <w:tmpl w:val="B81E0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6">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3"/>
  </w:num>
  <w:num w:numId="2">
    <w:abstractNumId w:val="22"/>
  </w:num>
  <w:num w:numId="3">
    <w:abstractNumId w:val="36"/>
  </w:num>
  <w:num w:numId="4">
    <w:abstractNumId w:val="9"/>
  </w:num>
  <w:num w:numId="5">
    <w:abstractNumId w:val="32"/>
  </w:num>
  <w:num w:numId="6">
    <w:abstractNumId w:val="20"/>
  </w:num>
  <w:num w:numId="7">
    <w:abstractNumId w:val="25"/>
  </w:num>
  <w:num w:numId="8">
    <w:abstractNumId w:val="19"/>
  </w:num>
  <w:num w:numId="9">
    <w:abstractNumId w:val="3"/>
  </w:num>
  <w:num w:numId="10">
    <w:abstractNumId w:val="5"/>
  </w:num>
  <w:num w:numId="11">
    <w:abstractNumId w:val="33"/>
  </w:num>
  <w:num w:numId="12">
    <w:abstractNumId w:val="14"/>
  </w:num>
  <w:num w:numId="13">
    <w:abstractNumId w:val="13"/>
  </w:num>
  <w:num w:numId="14">
    <w:abstractNumId w:val="35"/>
  </w:num>
  <w:num w:numId="15">
    <w:abstractNumId w:val="1"/>
  </w:num>
  <w:num w:numId="16">
    <w:abstractNumId w:val="30"/>
  </w:num>
  <w:num w:numId="17">
    <w:abstractNumId w:val="21"/>
  </w:num>
  <w:num w:numId="18">
    <w:abstractNumId w:val="24"/>
  </w:num>
  <w:num w:numId="19">
    <w:abstractNumId w:val="11"/>
  </w:num>
  <w:num w:numId="20">
    <w:abstractNumId w:val="12"/>
  </w:num>
  <w:num w:numId="21">
    <w:abstractNumId w:val="7"/>
  </w:num>
  <w:num w:numId="22">
    <w:abstractNumId w:val="29"/>
  </w:num>
  <w:num w:numId="23">
    <w:abstractNumId w:val="18"/>
  </w:num>
  <w:num w:numId="24">
    <w:abstractNumId w:val="28"/>
  </w:num>
  <w:num w:numId="25">
    <w:abstractNumId w:val="17"/>
  </w:num>
  <w:num w:numId="26">
    <w:abstractNumId w:val="31"/>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6"/>
  </w:num>
  <w:num w:numId="34">
    <w:abstractNumId w:val="2"/>
  </w:num>
  <w:num w:numId="35">
    <w:abstractNumId w:val="27"/>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E1A3C"/>
    <w:rsid w:val="000F43EE"/>
    <w:rsid w:val="00103892"/>
    <w:rsid w:val="00150062"/>
    <w:rsid w:val="001E015E"/>
    <w:rsid w:val="00216D26"/>
    <w:rsid w:val="0021714B"/>
    <w:rsid w:val="002241C3"/>
    <w:rsid w:val="00241442"/>
    <w:rsid w:val="002609C0"/>
    <w:rsid w:val="00276823"/>
    <w:rsid w:val="00286520"/>
    <w:rsid w:val="002973AD"/>
    <w:rsid w:val="002C308E"/>
    <w:rsid w:val="002C62DC"/>
    <w:rsid w:val="002E4C51"/>
    <w:rsid w:val="003069FC"/>
    <w:rsid w:val="003249E5"/>
    <w:rsid w:val="00360666"/>
    <w:rsid w:val="00392132"/>
    <w:rsid w:val="003A630F"/>
    <w:rsid w:val="00412108"/>
    <w:rsid w:val="00430AF3"/>
    <w:rsid w:val="004B7B3A"/>
    <w:rsid w:val="004E1649"/>
    <w:rsid w:val="00507377"/>
    <w:rsid w:val="00513082"/>
    <w:rsid w:val="00533C05"/>
    <w:rsid w:val="00564CAA"/>
    <w:rsid w:val="005C1348"/>
    <w:rsid w:val="005C5D63"/>
    <w:rsid w:val="00656DDC"/>
    <w:rsid w:val="00664E13"/>
    <w:rsid w:val="006C4DA3"/>
    <w:rsid w:val="006F351C"/>
    <w:rsid w:val="00745916"/>
    <w:rsid w:val="0076271C"/>
    <w:rsid w:val="00791E7F"/>
    <w:rsid w:val="007967C3"/>
    <w:rsid w:val="007B6643"/>
    <w:rsid w:val="007C0712"/>
    <w:rsid w:val="0081330D"/>
    <w:rsid w:val="008208F6"/>
    <w:rsid w:val="0085209D"/>
    <w:rsid w:val="00857575"/>
    <w:rsid w:val="00865B02"/>
    <w:rsid w:val="008C3299"/>
    <w:rsid w:val="00923795"/>
    <w:rsid w:val="00923AB7"/>
    <w:rsid w:val="00936613"/>
    <w:rsid w:val="00942880"/>
    <w:rsid w:val="0094389E"/>
    <w:rsid w:val="009777E2"/>
    <w:rsid w:val="009A60A0"/>
    <w:rsid w:val="009B0EB6"/>
    <w:rsid w:val="00A06CD1"/>
    <w:rsid w:val="00A31E0E"/>
    <w:rsid w:val="00A42C7F"/>
    <w:rsid w:val="00A47D47"/>
    <w:rsid w:val="00A635DC"/>
    <w:rsid w:val="00AB397E"/>
    <w:rsid w:val="00B06690"/>
    <w:rsid w:val="00B40ABD"/>
    <w:rsid w:val="00B4364B"/>
    <w:rsid w:val="00B76785"/>
    <w:rsid w:val="00B8246C"/>
    <w:rsid w:val="00BF02CF"/>
    <w:rsid w:val="00C32EF3"/>
    <w:rsid w:val="00C54226"/>
    <w:rsid w:val="00CE0692"/>
    <w:rsid w:val="00CF4075"/>
    <w:rsid w:val="00D04A83"/>
    <w:rsid w:val="00D24C11"/>
    <w:rsid w:val="00D4376B"/>
    <w:rsid w:val="00D673D1"/>
    <w:rsid w:val="00DA129E"/>
    <w:rsid w:val="00E477D4"/>
    <w:rsid w:val="00E867B4"/>
    <w:rsid w:val="00F23FE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1433</Words>
  <Characters>7556</Characters>
  <Application>Microsoft Office Word</Application>
  <DocSecurity>0</DocSecurity>
  <Lines>164</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17</cp:revision>
  <dcterms:created xsi:type="dcterms:W3CDTF">2021-10-03T21:08:00Z</dcterms:created>
  <dcterms:modified xsi:type="dcterms:W3CDTF">2022-01-24T21:21:00Z</dcterms:modified>
</cp:coreProperties>
</file>