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7611"/>
      </w:tblGrid>
      <w:tr w:rsidR="000567E1" w:rsidTr="000567E1">
        <w:tc>
          <w:tcPr>
            <w:tcW w:w="1995" w:type="dxa"/>
            <w:hideMark/>
          </w:tcPr>
          <w:p w:rsidR="000567E1" w:rsidRDefault="000567E1" w:rsidP="005233C8">
            <w:pPr>
              <w:pStyle w:val="Sansinterligne"/>
            </w:pPr>
            <w:r>
              <w:rPr>
                <w:noProof/>
                <w:lang w:eastAsia="fr-CA"/>
              </w:rPr>
              <w:drawing>
                <wp:inline distT="0" distB="0" distL="0" distR="0" wp14:anchorId="0882D28D" wp14:editId="1DD41389">
                  <wp:extent cx="1114425" cy="962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vAlign w:val="center"/>
          </w:tcPr>
          <w:p w:rsidR="000567E1" w:rsidRDefault="000567E1" w:rsidP="005233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Municipalité de Grenville-sur-la-Rouge</w:t>
            </w:r>
          </w:p>
          <w:p w:rsidR="000567E1" w:rsidRDefault="000567E1" w:rsidP="005233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67E1" w:rsidRDefault="000567E1" w:rsidP="0052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DESCRIPTION DE POSTE</w:t>
            </w:r>
          </w:p>
        </w:tc>
      </w:tr>
    </w:tbl>
    <w:p w:rsidR="00903E7E" w:rsidRDefault="00903E7E" w:rsidP="005233C8">
      <w:pPr>
        <w:spacing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395"/>
      </w:tblGrid>
      <w:tr w:rsidR="00AC7E69" w:rsidRPr="000B2788" w:rsidTr="000567E1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395" w:type="dxa"/>
            <w:vAlign w:val="center"/>
          </w:tcPr>
          <w:p w:rsidR="00AC7E69" w:rsidRPr="000B2788" w:rsidRDefault="007F2C4B" w:rsidP="005233C8">
            <w:pPr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Inspecteur(</w:t>
            </w:r>
            <w:proofErr w:type="spellStart"/>
            <w:proofErr w:type="gramEnd"/>
            <w:r>
              <w:rPr>
                <w:rFonts w:asciiTheme="minorHAnsi" w:hAnsiTheme="minorHAnsi"/>
                <w:b/>
              </w:rPr>
              <w:t>trice</w:t>
            </w:r>
            <w:proofErr w:type="spellEnd"/>
            <w:r>
              <w:rPr>
                <w:rFonts w:asciiTheme="minorHAnsi" w:hAnsiTheme="minorHAnsi"/>
                <w:b/>
              </w:rPr>
              <w:t xml:space="preserve">) </w:t>
            </w:r>
            <w:r w:rsidR="006118EF">
              <w:rPr>
                <w:rFonts w:asciiTheme="minorHAnsi" w:hAnsiTheme="minorHAnsi"/>
                <w:b/>
              </w:rPr>
              <w:t>municipal</w:t>
            </w:r>
          </w:p>
        </w:tc>
      </w:tr>
      <w:tr w:rsidR="00AC7E69" w:rsidRPr="000B2788" w:rsidTr="000567E1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DIRECTION</w:t>
            </w:r>
          </w:p>
        </w:tc>
        <w:tc>
          <w:tcPr>
            <w:tcW w:w="6395" w:type="dxa"/>
            <w:vAlign w:val="center"/>
          </w:tcPr>
          <w:p w:rsidR="00AC7E69" w:rsidRPr="000B2788" w:rsidRDefault="003442C5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Aménagement du territoire et u</w:t>
            </w:r>
            <w:r w:rsidR="00CD3C33" w:rsidRPr="000B2788">
              <w:rPr>
                <w:rFonts w:asciiTheme="minorHAnsi" w:hAnsiTheme="minorHAnsi"/>
                <w:b/>
              </w:rPr>
              <w:t>rbanisme</w:t>
            </w:r>
          </w:p>
        </w:tc>
      </w:tr>
      <w:tr w:rsidR="00AC7E69" w:rsidRPr="000B2788" w:rsidTr="000567E1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395" w:type="dxa"/>
            <w:vAlign w:val="center"/>
          </w:tcPr>
          <w:p w:rsidR="00AC7E69" w:rsidRPr="000B2788" w:rsidRDefault="006118EF" w:rsidP="005233C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Directeur général</w:t>
            </w:r>
          </w:p>
        </w:tc>
      </w:tr>
    </w:tbl>
    <w:p w:rsidR="00AC7E69" w:rsidRPr="000B2788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</w:p>
    <w:p w:rsidR="00AC7E69" w:rsidRPr="000B2788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RAISON D’ÊTRE</w:t>
      </w:r>
    </w:p>
    <w:p w:rsidR="00AC7E69" w:rsidRPr="000B2788" w:rsidRDefault="004D3BC7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Membre d’une équipe de 4 personnes à l’aménagement du territoire et l’urbanisme, la fonction de l’inspecteur municipal</w:t>
      </w:r>
      <w:r w:rsidR="00AC7E69" w:rsidRPr="000B2788">
        <w:rPr>
          <w:rFonts w:asciiTheme="minorHAnsi" w:hAnsiTheme="minorHAnsi"/>
        </w:rPr>
        <w:t xml:space="preserve"> est</w:t>
      </w:r>
      <w:r w:rsidR="00AC0BED" w:rsidRPr="000B2788">
        <w:rPr>
          <w:rFonts w:asciiTheme="minorHAnsi" w:hAnsiTheme="minorHAnsi"/>
        </w:rPr>
        <w:t xml:space="preserve"> </w:t>
      </w:r>
      <w:r w:rsidR="004C5188" w:rsidRPr="000B2788">
        <w:rPr>
          <w:rFonts w:asciiTheme="minorHAnsi" w:hAnsiTheme="minorHAnsi"/>
        </w:rPr>
        <w:t>de contrôler l’application</w:t>
      </w:r>
      <w:r w:rsidR="003442C5" w:rsidRPr="000B2788">
        <w:rPr>
          <w:rFonts w:asciiTheme="minorHAnsi" w:hAnsiTheme="minorHAnsi"/>
        </w:rPr>
        <w:t xml:space="preserve"> des lois et de la règlementation municipale</w:t>
      </w:r>
      <w:r w:rsidR="004C5188" w:rsidRPr="000B2788">
        <w:rPr>
          <w:rFonts w:asciiTheme="minorHAnsi" w:hAnsiTheme="minorHAnsi"/>
        </w:rPr>
        <w:t xml:space="preserve"> ainsi que celle de la MRC,</w:t>
      </w:r>
      <w:r w:rsidR="003442C5" w:rsidRPr="000B2788">
        <w:rPr>
          <w:rFonts w:asciiTheme="minorHAnsi" w:hAnsiTheme="minorHAnsi"/>
        </w:rPr>
        <w:t xml:space="preserve"> en matière </w:t>
      </w:r>
      <w:r w:rsidR="004C5188" w:rsidRPr="000B2788">
        <w:rPr>
          <w:rFonts w:asciiTheme="minorHAnsi" w:hAnsiTheme="minorHAnsi"/>
        </w:rPr>
        <w:t xml:space="preserve">de zonage, de lotissement et de construction. </w:t>
      </w:r>
    </w:p>
    <w:p w:rsidR="00AC7E69" w:rsidRPr="000B2788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RESPONSABILITÉS</w:t>
      </w:r>
    </w:p>
    <w:p w:rsidR="000B2788" w:rsidRPr="001640B4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Exécute toutes les activités reliées à l'émission des permis et à l'inspection des bâtiments</w:t>
      </w:r>
      <w:r w:rsidR="00462890">
        <w:rPr>
          <w:rFonts w:asciiTheme="minorHAnsi" w:hAnsiTheme="minorHAnsi"/>
        </w:rPr>
        <w:t xml:space="preserve">. À cet effet, </w:t>
      </w:r>
      <w:r w:rsidR="0093754D" w:rsidRPr="001640B4">
        <w:rPr>
          <w:rFonts w:asciiTheme="minorHAnsi" w:hAnsiTheme="minorHAnsi"/>
        </w:rPr>
        <w:t>reçoit, étudie, évalue les demandes et émet les permis de lotissement, de construction, de démolition et autres, en conformité avec les règlements de la Municipalité et de la MRC</w:t>
      </w:r>
      <w:r w:rsidR="00462890">
        <w:rPr>
          <w:rFonts w:asciiTheme="minorHAnsi" w:hAnsiTheme="minorHAnsi"/>
        </w:rPr>
        <w:t>;</w:t>
      </w:r>
    </w:p>
    <w:p w:rsidR="007C5A31" w:rsidRPr="001640B4" w:rsidRDefault="0093754D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eastAsia="Times New Roman" w:hAnsiTheme="minorHAnsi" w:cs="Times New Roman"/>
          <w:lang w:eastAsia="fr-CA"/>
        </w:rPr>
        <w:t>Effectue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inspections</w:t>
      </w:r>
      <w:r w:rsidRPr="001640B4">
        <w:rPr>
          <w:rFonts w:asciiTheme="minorHAnsi" w:eastAsia="Times New Roman" w:hAnsiTheme="minorHAnsi" w:cs="Times New Roman"/>
          <w:lang w:eastAsia="fr-CA"/>
        </w:rPr>
        <w:t xml:space="preserve"> requises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pour assurer la c</w:t>
      </w:r>
      <w:r w:rsidR="007C5A31" w:rsidRPr="001640B4">
        <w:rPr>
          <w:rFonts w:asciiTheme="minorHAnsi" w:eastAsia="Times New Roman" w:hAnsiTheme="minorHAnsi" w:cs="Times New Roman"/>
          <w:lang w:eastAsia="fr-CA"/>
        </w:rPr>
        <w:t>onformité des travaux autorisés, r</w:t>
      </w:r>
      <w:r w:rsidR="007C5A31" w:rsidRPr="001640B4">
        <w:rPr>
          <w:rFonts w:asciiTheme="minorHAnsi" w:hAnsiTheme="minorHAnsi"/>
        </w:rPr>
        <w:t>édige des rapports d'inspections détaillés de toute intervention et s’assure du classement adéquat des informations recueillies;</w:t>
      </w:r>
    </w:p>
    <w:p w:rsidR="007C5A31" w:rsidRPr="001640B4" w:rsidRDefault="007C5A31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Effectue des tournées d'inspection régulières sur le territoire de la Municipalité afin d’assurer l’application de la règlementation et pour prévenir d’éventuelles infractions;</w:t>
      </w:r>
    </w:p>
    <w:p w:rsidR="0093754D" w:rsidRDefault="0093754D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640B4">
        <w:rPr>
          <w:rFonts w:asciiTheme="minorHAnsi" w:hAnsiTheme="minorHAnsi"/>
        </w:rPr>
        <w:t>Traite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plaintes relatives à l’application des </w:t>
      </w:r>
      <w:r w:rsidRPr="001640B4">
        <w:rPr>
          <w:rFonts w:asciiTheme="minorHAnsi" w:eastAsia="Times New Roman" w:hAnsiTheme="minorHAnsi" w:cs="Times New Roman"/>
          <w:lang w:eastAsia="fr-CA"/>
        </w:rPr>
        <w:t>règlements municipaux et le cas échéant, constate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infractions</w:t>
      </w:r>
      <w:r w:rsidRPr="001640B4">
        <w:rPr>
          <w:rFonts w:asciiTheme="minorHAnsi" w:eastAsia="Times New Roman" w:hAnsiTheme="minorHAnsi" w:cs="Times New Roman"/>
          <w:lang w:eastAsia="fr-CA"/>
        </w:rPr>
        <w:t xml:space="preserve">, émet </w:t>
      </w:r>
      <w:r w:rsidRPr="004C5188">
        <w:rPr>
          <w:rFonts w:asciiTheme="minorHAnsi" w:eastAsia="Times New Roman" w:hAnsiTheme="minorHAnsi" w:cs="Times New Roman"/>
          <w:lang w:eastAsia="fr-CA"/>
        </w:rPr>
        <w:t>les avis et constats d’infraction requis</w:t>
      </w:r>
      <w:r w:rsidRPr="001640B4">
        <w:rPr>
          <w:rFonts w:asciiTheme="minorHAnsi" w:eastAsia="Times New Roman" w:hAnsiTheme="minorHAnsi" w:cs="Times New Roman"/>
          <w:lang w:eastAsia="fr-CA"/>
        </w:rPr>
        <w:t>, assure le suiv</w:t>
      </w:r>
      <w:r w:rsidR="007C5A31" w:rsidRPr="001640B4">
        <w:rPr>
          <w:rFonts w:asciiTheme="minorHAnsi" w:eastAsia="Times New Roman" w:hAnsiTheme="minorHAnsi" w:cs="Times New Roman"/>
          <w:lang w:eastAsia="fr-CA"/>
        </w:rPr>
        <w:t xml:space="preserve">i et </w:t>
      </w:r>
      <w:r w:rsidRPr="001640B4">
        <w:rPr>
          <w:rFonts w:asciiTheme="minorHAnsi" w:eastAsia="Times New Roman" w:hAnsiTheme="minorHAnsi" w:cs="Times New Roman"/>
          <w:lang w:eastAsia="fr-CA"/>
        </w:rPr>
        <w:t>documente toute la procédure;</w:t>
      </w:r>
    </w:p>
    <w:p w:rsidR="00ED030F" w:rsidRDefault="00ED030F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640B4">
        <w:rPr>
          <w:rFonts w:asciiTheme="minorHAnsi" w:eastAsia="Times New Roman" w:hAnsiTheme="minorHAnsi" w:cs="Times New Roman"/>
          <w:lang w:eastAsia="fr-CA"/>
        </w:rPr>
        <w:t>Reçoit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</w:t>
      </w:r>
      <w:r w:rsidRPr="001640B4">
        <w:rPr>
          <w:rFonts w:asciiTheme="minorHAnsi" w:eastAsia="Times New Roman" w:hAnsiTheme="minorHAnsi" w:cs="Times New Roman"/>
          <w:lang w:eastAsia="fr-CA"/>
        </w:rPr>
        <w:t>demandes des citoyens et assure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l’émission de l’ensemble des permis municipaux conformément aux règlements municipaux en vigueur, incluant le Q-2, r.22 et le Q-2, r. 35.2 règlement sur le prélèvement des eaux et leur protection;</w:t>
      </w:r>
    </w:p>
    <w:p w:rsidR="000B2788" w:rsidRPr="001640B4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Voit à l’application du règlement en matière d'installations sanitaires et s'assure de la conformité des installations;</w:t>
      </w:r>
    </w:p>
    <w:p w:rsidR="000B2788" w:rsidRPr="001640B4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 xml:space="preserve">Collabore à l’élaboration de projet de règlements et </w:t>
      </w:r>
      <w:r w:rsidR="007C5A31" w:rsidRPr="001640B4">
        <w:rPr>
          <w:rFonts w:asciiTheme="minorHAnsi" w:hAnsiTheme="minorHAnsi"/>
        </w:rPr>
        <w:t xml:space="preserve">de </w:t>
      </w:r>
      <w:r w:rsidRPr="001640B4">
        <w:rPr>
          <w:rFonts w:asciiTheme="minorHAnsi" w:hAnsiTheme="minorHAnsi"/>
        </w:rPr>
        <w:t xml:space="preserve">résolutions </w:t>
      </w:r>
      <w:r w:rsidR="007C5A31" w:rsidRPr="001640B4">
        <w:rPr>
          <w:rFonts w:asciiTheme="minorHAnsi" w:hAnsiTheme="minorHAnsi"/>
        </w:rPr>
        <w:t xml:space="preserve">en rapport avec </w:t>
      </w:r>
      <w:r w:rsidRPr="001640B4">
        <w:rPr>
          <w:rFonts w:asciiTheme="minorHAnsi" w:hAnsiTheme="minorHAnsi"/>
        </w:rPr>
        <w:t>ses champs d'activités</w:t>
      </w:r>
      <w:r w:rsidR="00ED030F" w:rsidRPr="001640B4">
        <w:rPr>
          <w:rFonts w:asciiTheme="minorHAnsi" w:hAnsiTheme="minorHAnsi"/>
        </w:rPr>
        <w:t xml:space="preserve"> et</w:t>
      </w:r>
      <w:r w:rsidRPr="001640B4">
        <w:rPr>
          <w:rFonts w:asciiTheme="minorHAnsi" w:hAnsiTheme="minorHAnsi"/>
        </w:rPr>
        <w:t xml:space="preserve"> </w:t>
      </w:r>
      <w:r w:rsidR="00ED030F" w:rsidRPr="004C5188">
        <w:rPr>
          <w:rFonts w:asciiTheme="minorHAnsi" w:eastAsia="Times New Roman" w:hAnsiTheme="minorHAnsi" w:cs="Times New Roman"/>
          <w:lang w:eastAsia="fr-CA"/>
        </w:rPr>
        <w:t>propose</w:t>
      </w:r>
      <w:r w:rsidR="00ED030F" w:rsidRPr="001640B4">
        <w:rPr>
          <w:rFonts w:asciiTheme="minorHAnsi" w:eastAsia="Times New Roman" w:hAnsiTheme="minorHAnsi" w:cs="Times New Roman"/>
          <w:lang w:eastAsia="fr-CA"/>
        </w:rPr>
        <w:t xml:space="preserve"> tout amendement</w:t>
      </w:r>
      <w:r w:rsidR="00ED030F" w:rsidRPr="004C5188">
        <w:rPr>
          <w:rFonts w:asciiTheme="minorHAnsi" w:eastAsia="Times New Roman" w:hAnsiTheme="minorHAnsi" w:cs="Times New Roman"/>
          <w:lang w:eastAsia="fr-CA"/>
        </w:rPr>
        <w:t xml:space="preserve"> </w:t>
      </w:r>
      <w:r w:rsidR="00ED030F" w:rsidRPr="001640B4">
        <w:rPr>
          <w:rFonts w:asciiTheme="minorHAnsi" w:eastAsia="Times New Roman" w:hAnsiTheme="minorHAnsi" w:cs="Times New Roman"/>
          <w:lang w:eastAsia="fr-CA"/>
        </w:rPr>
        <w:t>susceptible de favo</w:t>
      </w:r>
      <w:r w:rsidR="001640B4">
        <w:rPr>
          <w:rFonts w:asciiTheme="minorHAnsi" w:eastAsia="Times New Roman" w:hAnsiTheme="minorHAnsi" w:cs="Times New Roman"/>
          <w:lang w:eastAsia="fr-CA"/>
        </w:rPr>
        <w:t>riser un meilleur contrôle en matiè</w:t>
      </w:r>
      <w:r w:rsidR="00ED030F" w:rsidRPr="001640B4">
        <w:rPr>
          <w:rFonts w:asciiTheme="minorHAnsi" w:eastAsia="Times New Roman" w:hAnsiTheme="minorHAnsi" w:cs="Times New Roman"/>
          <w:lang w:eastAsia="fr-CA"/>
        </w:rPr>
        <w:t>re d’environnement et d’urbanisme;</w:t>
      </w:r>
    </w:p>
    <w:p w:rsidR="00ED030F" w:rsidRPr="000E17E8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E17E8">
        <w:rPr>
          <w:rFonts w:asciiTheme="minorHAnsi" w:hAnsiTheme="minorHAnsi"/>
        </w:rPr>
        <w:t>S’assure de la garde et de la bonne gestion des dossiers relevant de sa fonction</w:t>
      </w:r>
      <w:r w:rsidR="00ED030F" w:rsidRPr="000E17E8">
        <w:rPr>
          <w:rFonts w:asciiTheme="minorHAnsi" w:hAnsiTheme="minorHAnsi"/>
        </w:rPr>
        <w:t xml:space="preserve"> et produit tout rapport requis par la direction ou par la Municipalité;</w:t>
      </w:r>
    </w:p>
    <w:p w:rsidR="00C83576" w:rsidRDefault="00ED030F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E17E8">
        <w:rPr>
          <w:rFonts w:asciiTheme="minorHAnsi" w:hAnsiTheme="minorHAnsi"/>
        </w:rPr>
        <w:t>A</w:t>
      </w:r>
      <w:r w:rsidR="00467428" w:rsidRPr="000E17E8">
        <w:rPr>
          <w:rFonts w:asciiTheme="minorHAnsi" w:hAnsiTheme="minorHAnsi"/>
        </w:rPr>
        <w:t>ssure</w:t>
      </w:r>
      <w:r w:rsidR="000B2788" w:rsidRPr="000E17E8">
        <w:rPr>
          <w:rFonts w:asciiTheme="minorHAnsi" w:hAnsiTheme="minorHAnsi"/>
        </w:rPr>
        <w:t xml:space="preserve"> un bon service aux citoyens</w:t>
      </w:r>
      <w:r w:rsidRPr="000E17E8">
        <w:rPr>
          <w:rFonts w:asciiTheme="minorHAnsi" w:hAnsiTheme="minorHAnsi"/>
        </w:rPr>
        <w:t xml:space="preserve"> et voit à </w:t>
      </w:r>
      <w:r w:rsidR="000B2788" w:rsidRPr="000E17E8">
        <w:rPr>
          <w:rFonts w:asciiTheme="minorHAnsi" w:eastAsia="Times New Roman" w:hAnsiTheme="minorHAnsi" w:cs="Times New Roman"/>
          <w:lang w:eastAsia="fr-CA"/>
        </w:rPr>
        <w:t xml:space="preserve">informer </w:t>
      </w:r>
      <w:r w:rsidRPr="000E17E8">
        <w:rPr>
          <w:rFonts w:asciiTheme="minorHAnsi" w:eastAsia="Times New Roman" w:hAnsiTheme="minorHAnsi" w:cs="Times New Roman"/>
          <w:lang w:eastAsia="fr-CA"/>
        </w:rPr>
        <w:t>ces derniers</w:t>
      </w:r>
      <w:r w:rsidR="000B2788" w:rsidRPr="000E17E8">
        <w:rPr>
          <w:rFonts w:asciiTheme="minorHAnsi" w:eastAsia="Times New Roman" w:hAnsiTheme="minorHAnsi" w:cs="Times New Roman"/>
          <w:lang w:eastAsia="fr-CA"/>
        </w:rPr>
        <w:t xml:space="preserve"> sur toute question relative aux règlements d’urbanisme et en environnement;</w:t>
      </w:r>
    </w:p>
    <w:p w:rsidR="00C83576" w:rsidRDefault="00C83576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Assure</w:t>
      </w:r>
      <w:r w:rsidRPr="00C83576">
        <w:rPr>
          <w:rFonts w:asciiTheme="minorHAnsi" w:hAnsiTheme="minorHAnsi"/>
        </w:rPr>
        <w:t xml:space="preserve"> un suivi</w:t>
      </w:r>
      <w:r>
        <w:rPr>
          <w:rFonts w:asciiTheme="minorHAnsi" w:hAnsiTheme="minorHAnsi"/>
        </w:rPr>
        <w:t xml:space="preserve"> constant des dossiers et ferme les permis</w:t>
      </w:r>
      <w:r w:rsidRPr="00C83576">
        <w:rPr>
          <w:rFonts w:asciiTheme="minorHAnsi" w:hAnsiTheme="minorHAnsi"/>
        </w:rPr>
        <w:t xml:space="preserve"> dès que possible;</w:t>
      </w:r>
    </w:p>
    <w:p w:rsidR="00D320AA" w:rsidRDefault="00D320AA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Attribue les numéros civiques et en effectue la mise à jour;</w:t>
      </w:r>
    </w:p>
    <w:p w:rsidR="00517ECB" w:rsidRPr="00C83576" w:rsidRDefault="006F0E1F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Voit à l’organisation et p</w:t>
      </w:r>
      <w:bookmarkStart w:id="0" w:name="_GoBack"/>
      <w:bookmarkEnd w:id="0"/>
      <w:r w:rsidR="00517ECB">
        <w:rPr>
          <w:rFonts w:asciiTheme="minorHAnsi" w:hAnsiTheme="minorHAnsi"/>
        </w:rPr>
        <w:t>articipe aux rencontres du comité consultatif d’urbanisme</w:t>
      </w:r>
      <w:r w:rsidR="0027636E">
        <w:rPr>
          <w:rFonts w:asciiTheme="minorHAnsi" w:hAnsiTheme="minorHAnsi"/>
        </w:rPr>
        <w:t>;</w:t>
      </w:r>
    </w:p>
    <w:p w:rsidR="00EF068D" w:rsidRPr="000567E1" w:rsidRDefault="001640B4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lastRenderedPageBreak/>
        <w:t>P</w:t>
      </w:r>
      <w:r w:rsidR="00467428">
        <w:rPr>
          <w:rFonts w:asciiTheme="minorHAnsi" w:eastAsia="Times New Roman" w:hAnsiTheme="minorHAnsi" w:cs="Times New Roman"/>
          <w:lang w:eastAsia="fr-CA"/>
        </w:rPr>
        <w:t>répare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 les dossiers pénaux et repré</w:t>
      </w:r>
      <w:r w:rsidR="00467428">
        <w:rPr>
          <w:rFonts w:asciiTheme="minorHAnsi" w:eastAsia="Times New Roman" w:hAnsiTheme="minorHAnsi" w:cs="Times New Roman"/>
          <w:lang w:eastAsia="fr-CA"/>
        </w:rPr>
        <w:t>sente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 la Municipalité à la Cour, lorsque requis;</w:t>
      </w:r>
    </w:p>
    <w:p w:rsidR="000B2788" w:rsidRPr="004C5188" w:rsidRDefault="001640B4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640B4">
        <w:rPr>
          <w:rFonts w:asciiTheme="minorHAnsi" w:eastAsia="Times New Roman" w:hAnsiTheme="minorHAnsi" w:cs="Times New Roman"/>
          <w:lang w:eastAsia="fr-CA"/>
        </w:rPr>
        <w:t xml:space="preserve">Effectue 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toute autre tâche </w:t>
      </w:r>
      <w:r w:rsidRPr="001640B4">
        <w:rPr>
          <w:rFonts w:asciiTheme="minorHAnsi" w:eastAsia="Times New Roman" w:hAnsiTheme="minorHAnsi" w:cs="Times New Roman"/>
          <w:lang w:eastAsia="fr-CA"/>
        </w:rPr>
        <w:t>requise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 par son supérieur immédiat;</w:t>
      </w:r>
    </w:p>
    <w:p w:rsidR="00AC7E69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FORMATION / EXPÉRIENCE</w:t>
      </w:r>
    </w:p>
    <w:p w:rsidR="001640B4" w:rsidRDefault="001640B4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 xml:space="preserve">Posséder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un diplôme d’études collégiales </w:t>
      </w:r>
      <w:r>
        <w:rPr>
          <w:rFonts w:asciiTheme="minorHAnsi" w:eastAsia="Times New Roman" w:hAnsiTheme="minorHAnsi" w:cs="Times New Roman"/>
          <w:lang w:eastAsia="fr-CA"/>
        </w:rPr>
        <w:t xml:space="preserve">(DEC)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en </w:t>
      </w:r>
      <w:r>
        <w:rPr>
          <w:rFonts w:asciiTheme="minorHAnsi" w:eastAsia="Times New Roman" w:hAnsiTheme="minorHAnsi" w:cs="Times New Roman"/>
          <w:lang w:eastAsia="fr-CA"/>
        </w:rPr>
        <w:t>architecture</w:t>
      </w:r>
      <w:r w:rsidR="00467428">
        <w:rPr>
          <w:rFonts w:asciiTheme="minorHAnsi" w:eastAsia="Times New Roman" w:hAnsiTheme="minorHAnsi" w:cs="Times New Roman"/>
          <w:lang w:eastAsia="fr-CA"/>
        </w:rPr>
        <w:t xml:space="preserve">, en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technique de l’aménagement du territoire ou </w:t>
      </w:r>
      <w:r w:rsidR="00467428">
        <w:rPr>
          <w:rFonts w:asciiTheme="minorHAnsi" w:eastAsia="Times New Roman" w:hAnsiTheme="minorHAnsi" w:cs="Times New Roman"/>
          <w:lang w:eastAsia="fr-CA"/>
        </w:rPr>
        <w:t xml:space="preserve">en urbanisme </w:t>
      </w:r>
      <w:r w:rsidRPr="004C5188">
        <w:rPr>
          <w:rFonts w:asciiTheme="minorHAnsi" w:eastAsia="Times New Roman" w:hAnsiTheme="minorHAnsi" w:cs="Times New Roman"/>
          <w:lang w:eastAsia="fr-CA"/>
        </w:rPr>
        <w:t>;</w:t>
      </w:r>
    </w:p>
    <w:p w:rsidR="00786552" w:rsidRPr="00786552" w:rsidRDefault="00467428" w:rsidP="005233C8">
      <w:pPr>
        <w:pStyle w:val="Paragraphedeliste"/>
        <w:numPr>
          <w:ilvl w:val="0"/>
          <w:numId w:val="9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lang w:eastAsia="fr-CA"/>
        </w:rPr>
        <w:t>Posséder un minimum de trois (3) ans d’expérience dans un travail similaire, préférablement dans le milieu municipal</w:t>
      </w:r>
      <w:r w:rsidR="00786552">
        <w:rPr>
          <w:rFonts w:asciiTheme="minorHAnsi" w:eastAsia="Times New Roman" w:hAnsiTheme="minorHAnsi" w:cs="Times New Roman"/>
          <w:lang w:eastAsia="fr-CA"/>
        </w:rPr>
        <w:t>;</w:t>
      </w:r>
    </w:p>
    <w:p w:rsidR="00EF068D" w:rsidRDefault="00786552" w:rsidP="005233C8">
      <w:pPr>
        <w:pStyle w:val="Paragraphedeliste"/>
        <w:numPr>
          <w:ilvl w:val="0"/>
          <w:numId w:val="9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Toute combinaison de formation et d’expérience pertinente pourra être considérée.</w:t>
      </w:r>
    </w:p>
    <w:p w:rsidR="004A5438" w:rsidRDefault="004A5438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CONNAISSANCES</w:t>
      </w:r>
    </w:p>
    <w:p w:rsidR="001A2DBD" w:rsidRDefault="00467428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A2DBD">
        <w:rPr>
          <w:rFonts w:asciiTheme="minorHAnsi" w:eastAsia="Times New Roman" w:hAnsiTheme="minorHAnsi" w:cs="Times New Roman"/>
          <w:lang w:eastAsia="fr-CA"/>
        </w:rPr>
        <w:t>P</w:t>
      </w:r>
      <w:r w:rsidR="001640B4" w:rsidRPr="001A2DBD">
        <w:rPr>
          <w:rFonts w:asciiTheme="minorHAnsi" w:eastAsia="Times New Roman" w:hAnsiTheme="minorHAnsi" w:cs="Times New Roman"/>
          <w:lang w:eastAsia="fr-CA"/>
        </w:rPr>
        <w:t>osséder une bonne connaissance des lois</w:t>
      </w:r>
      <w:r w:rsidR="001A2DBD">
        <w:rPr>
          <w:rFonts w:asciiTheme="minorHAnsi" w:eastAsia="Times New Roman" w:hAnsiTheme="minorHAnsi" w:cs="Times New Roman"/>
          <w:lang w:eastAsia="fr-CA"/>
        </w:rPr>
        <w:t xml:space="preserve"> et des règlements</w:t>
      </w:r>
      <w:r w:rsidR="00EF068D">
        <w:rPr>
          <w:rFonts w:asciiTheme="minorHAnsi" w:eastAsia="Times New Roman" w:hAnsiTheme="minorHAnsi" w:cs="Times New Roman"/>
          <w:lang w:eastAsia="fr-CA"/>
        </w:rPr>
        <w:t xml:space="preserve"> en matière notamment, de zonage, de lotissement et de construction;</w:t>
      </w:r>
    </w:p>
    <w:p w:rsidR="004A5438" w:rsidRDefault="004A5438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Posséder une bonne connaissance du Code national du bâtiment;</w:t>
      </w:r>
    </w:p>
    <w:p w:rsidR="00786552" w:rsidRDefault="00EF068D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hAnsiTheme="minorHAnsi"/>
          <w:bCs/>
          <w:color w:val="000000"/>
        </w:rPr>
        <w:t>Avoir un</w:t>
      </w:r>
      <w:r w:rsidR="00786552">
        <w:rPr>
          <w:rFonts w:asciiTheme="minorHAnsi" w:hAnsiTheme="minorHAnsi"/>
          <w:bCs/>
          <w:color w:val="000000"/>
        </w:rPr>
        <w:t>e</w:t>
      </w:r>
      <w:r>
        <w:rPr>
          <w:rFonts w:asciiTheme="minorHAnsi" w:hAnsiTheme="minorHAnsi"/>
          <w:bCs/>
          <w:color w:val="000000"/>
        </w:rPr>
        <w:t xml:space="preserve"> connaissance du </w:t>
      </w:r>
      <w:r w:rsidRPr="00EF068D">
        <w:rPr>
          <w:rFonts w:asciiTheme="minorHAnsi" w:hAnsiTheme="minorHAnsi"/>
          <w:bCs/>
          <w:color w:val="000000"/>
        </w:rPr>
        <w:t>Règlement sur l'évacuation et le traitement des eaux usées des résidences isolée</w:t>
      </w:r>
      <w:r>
        <w:rPr>
          <w:rFonts w:asciiTheme="minorHAnsi" w:hAnsiTheme="minorHAnsi"/>
          <w:bCs/>
          <w:color w:val="000000"/>
        </w:rPr>
        <w:t xml:space="preserve"> (</w:t>
      </w:r>
      <w:r w:rsidRPr="00EF068D">
        <w:rPr>
          <w:rFonts w:asciiTheme="minorHAnsi" w:eastAsia="Times New Roman" w:hAnsiTheme="minorHAnsi" w:cs="Times New Roman"/>
          <w:lang w:eastAsia="fr-CA"/>
        </w:rPr>
        <w:t>le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Q-2, r.22</w:t>
      </w:r>
      <w:r>
        <w:rPr>
          <w:rFonts w:asciiTheme="minorHAnsi" w:eastAsia="Times New Roman" w:hAnsiTheme="minorHAnsi" w:cs="Times New Roman"/>
          <w:lang w:eastAsia="fr-CA"/>
        </w:rPr>
        <w:t xml:space="preserve">) et </w:t>
      </w:r>
      <w:r w:rsidRPr="004C5188">
        <w:rPr>
          <w:rFonts w:asciiTheme="minorHAnsi" w:eastAsia="Times New Roman" w:hAnsiTheme="minorHAnsi" w:cs="Times New Roman"/>
          <w:lang w:eastAsia="fr-CA"/>
        </w:rPr>
        <w:t>le</w:t>
      </w:r>
      <w:r>
        <w:rPr>
          <w:b/>
          <w:bCs/>
          <w:color w:val="000000"/>
          <w:sz w:val="36"/>
          <w:szCs w:val="36"/>
        </w:rPr>
        <w:t xml:space="preserve"> </w:t>
      </w:r>
      <w:r w:rsidRPr="00EF068D">
        <w:rPr>
          <w:rFonts w:asciiTheme="minorHAnsi" w:hAnsiTheme="minorHAnsi"/>
          <w:bCs/>
          <w:color w:val="000000"/>
        </w:rPr>
        <w:t>Règlement sur le prélèvement des eaux et leur protection</w:t>
      </w:r>
      <w:r w:rsidR="00786552">
        <w:rPr>
          <w:rFonts w:asciiTheme="minorHAnsi" w:hAnsiTheme="minorHAnsi"/>
          <w:bCs/>
          <w:color w:val="000000"/>
        </w:rPr>
        <w:t xml:space="preserve"> (</w:t>
      </w:r>
      <w:r w:rsidR="00786552">
        <w:rPr>
          <w:rFonts w:asciiTheme="minorHAnsi" w:eastAsia="Times New Roman" w:hAnsiTheme="minorHAnsi" w:cs="Times New Roman"/>
          <w:lang w:eastAsia="fr-CA"/>
        </w:rPr>
        <w:t>Q</w:t>
      </w:r>
      <w:r w:rsidR="00786552">
        <w:rPr>
          <w:rFonts w:asciiTheme="minorHAnsi" w:eastAsia="Times New Roman" w:hAnsiTheme="minorHAnsi" w:cs="Times New Roman"/>
          <w:lang w:eastAsia="fr-CA"/>
        </w:rPr>
        <w:noBreakHyphen/>
        <w:t>2, r. 35.2);</w:t>
      </w:r>
    </w:p>
    <w:p w:rsidR="001640B4" w:rsidRDefault="00EF068D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Ê</w:t>
      </w:r>
      <w:r w:rsidR="001640B4" w:rsidRPr="004C5188">
        <w:rPr>
          <w:rFonts w:asciiTheme="minorHAnsi" w:eastAsia="Times New Roman" w:hAnsiTheme="minorHAnsi" w:cs="Times New Roman"/>
          <w:lang w:eastAsia="fr-CA"/>
        </w:rPr>
        <w:t xml:space="preserve">tre familier avec l’environnement informatique Windows, </w:t>
      </w:r>
      <w:r w:rsidR="00786552">
        <w:rPr>
          <w:rFonts w:asciiTheme="minorHAnsi" w:eastAsia="Times New Roman" w:hAnsiTheme="minorHAnsi" w:cs="Times New Roman"/>
          <w:lang w:eastAsia="fr-CA"/>
        </w:rPr>
        <w:t xml:space="preserve">la suite Office, </w:t>
      </w:r>
      <w:r w:rsidR="001640B4" w:rsidRPr="004C5188">
        <w:rPr>
          <w:rFonts w:asciiTheme="minorHAnsi" w:eastAsia="Times New Roman" w:hAnsiTheme="minorHAnsi" w:cs="Times New Roman"/>
          <w:lang w:eastAsia="fr-CA"/>
        </w:rPr>
        <w:t>l’Accès Cité Territoire et les logiciels spécialisés en urbanisme;</w:t>
      </w:r>
    </w:p>
    <w:p w:rsidR="00387E73" w:rsidRPr="000B2788" w:rsidRDefault="00387E73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COMPÉTENCE / EXPERTISE</w:t>
      </w:r>
    </w:p>
    <w:p w:rsidR="00387E73" w:rsidRPr="00D320AA" w:rsidRDefault="00387E73" w:rsidP="00D320AA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 xml:space="preserve">Posséder un sens élevé de </w:t>
      </w:r>
      <w:r w:rsidR="00D320AA">
        <w:rPr>
          <w:rFonts w:asciiTheme="minorHAnsi" w:hAnsiTheme="minorHAnsi"/>
        </w:rPr>
        <w:t>planification et d’organisation,</w:t>
      </w:r>
      <w:r w:rsidR="00D320AA" w:rsidRPr="00D320AA">
        <w:rPr>
          <w:rFonts w:asciiTheme="minorHAnsi" w:hAnsiTheme="minorHAnsi"/>
        </w:rPr>
        <w:t xml:space="preserve"> </w:t>
      </w:r>
      <w:r w:rsidR="00D320AA">
        <w:rPr>
          <w:rFonts w:asciiTheme="minorHAnsi" w:hAnsiTheme="minorHAnsi"/>
        </w:rPr>
        <w:t>être proactif et polyvalent;</w:t>
      </w:r>
    </w:p>
    <w:p w:rsidR="00387E73" w:rsidRPr="000B2788" w:rsidRDefault="00387E73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Faire preuve </w:t>
      </w:r>
      <w:r w:rsidRPr="000B2788">
        <w:rPr>
          <w:rFonts w:asciiTheme="minorHAnsi" w:hAnsiTheme="minorHAnsi"/>
        </w:rPr>
        <w:t>d’initiative</w:t>
      </w:r>
      <w:r w:rsidR="00A92C3A">
        <w:rPr>
          <w:rFonts w:asciiTheme="minorHAnsi" w:hAnsiTheme="minorHAnsi"/>
        </w:rPr>
        <w:t>, de rigueur, de diplomatie</w:t>
      </w:r>
      <w:r w:rsidRPr="000B2788">
        <w:rPr>
          <w:rFonts w:asciiTheme="minorHAnsi" w:hAnsiTheme="minorHAnsi"/>
        </w:rPr>
        <w:t xml:space="preserve"> et d’autonomie;</w:t>
      </w:r>
    </w:p>
    <w:p w:rsidR="00387E73" w:rsidRPr="000B2788" w:rsidRDefault="00387E73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Démontrer d’excellentes aptitudes relationnelles avec les citoyens ainsi qu’une grande facilité à travailler en équipe;</w:t>
      </w:r>
    </w:p>
    <w:p w:rsidR="001B72C3" w:rsidRDefault="001B72C3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 xml:space="preserve">Posséder </w:t>
      </w:r>
      <w:r w:rsidR="005F5309" w:rsidRPr="000B2788">
        <w:rPr>
          <w:rFonts w:asciiTheme="minorHAnsi" w:hAnsiTheme="minorHAnsi"/>
        </w:rPr>
        <w:t>une aptitude dans la rédaction de rapports;</w:t>
      </w:r>
    </w:p>
    <w:p w:rsidR="00ED3A48" w:rsidRPr="004A5438" w:rsidRDefault="004A5438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4A5438">
        <w:rPr>
          <w:rFonts w:asciiTheme="minorHAnsi" w:hAnsiTheme="minorHAnsi"/>
          <w:b/>
        </w:rPr>
        <w:t>AUTRES</w:t>
      </w:r>
    </w:p>
    <w:p w:rsidR="005F5309" w:rsidRDefault="005F5309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Posséder un véhicule et un permis de conduire valide;</w:t>
      </w:r>
    </w:p>
    <w:p w:rsidR="004A5438" w:rsidRDefault="004A5438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Posséder une carte en santé et sécurité sur les </w:t>
      </w:r>
      <w:r w:rsidR="0073270D">
        <w:rPr>
          <w:rFonts w:asciiTheme="minorHAnsi" w:hAnsiTheme="minorHAnsi"/>
        </w:rPr>
        <w:t>chantiers de construction (ASP) constitue</w:t>
      </w:r>
      <w:r w:rsidR="00D75AF1">
        <w:rPr>
          <w:rFonts w:asciiTheme="minorHAnsi" w:hAnsiTheme="minorHAnsi"/>
        </w:rPr>
        <w:t xml:space="preserve"> un atout;</w:t>
      </w:r>
    </w:p>
    <w:p w:rsidR="005F5309" w:rsidRDefault="004A5438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4A5438">
        <w:rPr>
          <w:rFonts w:asciiTheme="minorHAnsi" w:hAnsiTheme="minorHAnsi"/>
        </w:rPr>
        <w:t>Posséder une bonne connaissance de l’anglais parlé et écrit constitue un atout</w:t>
      </w:r>
      <w:r>
        <w:rPr>
          <w:rFonts w:asciiTheme="minorHAnsi" w:hAnsiTheme="minorHAnsi"/>
        </w:rPr>
        <w:t>.</w:t>
      </w:r>
    </w:p>
    <w:p w:rsidR="00DF1B20" w:rsidRPr="0027636E" w:rsidRDefault="00DF1B20" w:rsidP="005233C8">
      <w:pPr>
        <w:spacing w:before="120" w:line="240" w:lineRule="auto"/>
        <w:jc w:val="both"/>
        <w:rPr>
          <w:rFonts w:asciiTheme="minorHAnsi" w:hAnsiTheme="minorHAnsi" w:cstheme="minorHAnsi"/>
        </w:rPr>
      </w:pPr>
    </w:p>
    <w:p w:rsidR="007E249F" w:rsidRPr="007E249F" w:rsidRDefault="007E249F" w:rsidP="005233C8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7E249F">
        <w:rPr>
          <w:rFonts w:asciiTheme="minorHAnsi" w:hAnsiTheme="minorHAnsi" w:cstheme="minorHAnsi"/>
        </w:rPr>
        <w:t xml:space="preserve">Les personnes intéressées à soumettre leur candidature doivent faire parvenir leur curriculum vitae par courriel au plus tard le </w:t>
      </w:r>
      <w:r w:rsidR="00FF4645">
        <w:rPr>
          <w:rFonts w:asciiTheme="minorHAnsi" w:hAnsiTheme="minorHAnsi" w:cstheme="minorHAnsi"/>
        </w:rPr>
        <w:t xml:space="preserve">6 septembre </w:t>
      </w:r>
      <w:r w:rsidRPr="007E249F">
        <w:rPr>
          <w:rFonts w:asciiTheme="minorHAnsi" w:hAnsiTheme="minorHAnsi" w:cstheme="minorHAnsi"/>
        </w:rPr>
        <w:t>2021, à l’attentio</w:t>
      </w:r>
      <w:r>
        <w:rPr>
          <w:rFonts w:asciiTheme="minorHAnsi" w:hAnsiTheme="minorHAnsi" w:cstheme="minorHAnsi"/>
        </w:rPr>
        <w:t xml:space="preserve">n de M. Marc Beaulieu, </w:t>
      </w:r>
      <w:r w:rsidRPr="007E249F">
        <w:rPr>
          <w:rFonts w:asciiTheme="minorHAnsi" w:hAnsiTheme="minorHAnsi" w:cstheme="minorHAnsi"/>
        </w:rPr>
        <w:t>Directeur général</w:t>
      </w:r>
      <w:r w:rsidR="00FF4645">
        <w:rPr>
          <w:rFonts w:asciiTheme="minorHAnsi" w:hAnsiTheme="minorHAnsi" w:cstheme="minorHAnsi"/>
        </w:rPr>
        <w:t xml:space="preserve">, </w:t>
      </w:r>
      <w:r w:rsidR="00425204">
        <w:rPr>
          <w:rFonts w:asciiTheme="minorHAnsi" w:hAnsiTheme="minorHAnsi" w:cstheme="minorHAnsi"/>
        </w:rPr>
        <w:t>à</w:t>
      </w:r>
      <w:r w:rsidRPr="007E24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info@gslr.ca</w:t>
      </w:r>
    </w:p>
    <w:p w:rsidR="0027636E" w:rsidRPr="00F472E3" w:rsidRDefault="00F472E3" w:rsidP="005233C8">
      <w:pPr>
        <w:spacing w:before="120" w:line="240" w:lineRule="auto"/>
        <w:jc w:val="both"/>
        <w:rPr>
          <w:rFonts w:asciiTheme="minorHAnsi" w:hAnsiTheme="minorHAnsi" w:cstheme="minorHAnsi"/>
          <w:sz w:val="24"/>
        </w:rPr>
      </w:pPr>
      <w:r w:rsidRPr="0027636E">
        <w:rPr>
          <w:rFonts w:asciiTheme="minorHAnsi" w:hAnsiTheme="minorHAnsi" w:cstheme="minorHAnsi"/>
          <w:color w:val="000000"/>
          <w:szCs w:val="21"/>
          <w:shd w:val="clear" w:color="auto" w:fill="FFFFFF"/>
        </w:rPr>
        <w:t>Le salaire et les avantages sociaux sont établis selon les dispositions de la convention collective en vigueur.</w:t>
      </w:r>
      <w:r>
        <w:rPr>
          <w:rFonts w:asciiTheme="minorHAnsi" w:hAnsiTheme="minorHAnsi" w:cstheme="minorHAnsi"/>
          <w:sz w:val="24"/>
        </w:rPr>
        <w:t xml:space="preserve">  S</w:t>
      </w:r>
      <w:r w:rsidR="007E249F" w:rsidRPr="007E249F">
        <w:rPr>
          <w:rFonts w:asciiTheme="minorHAnsi" w:hAnsiTheme="minorHAnsi" w:cstheme="minorHAnsi"/>
        </w:rPr>
        <w:t>eules les personnes dont la candidature sera retenue, recevront une réponse.</w:t>
      </w:r>
      <w:r w:rsidR="00FF4645">
        <w:rPr>
          <w:rFonts w:asciiTheme="minorHAnsi" w:hAnsiTheme="minorHAnsi" w:cstheme="minorHAnsi"/>
        </w:rPr>
        <w:t xml:space="preserve">  </w:t>
      </w:r>
      <w:r w:rsidR="00FF4645" w:rsidRPr="00FF4645">
        <w:rPr>
          <w:rFonts w:asciiTheme="minorHAnsi" w:hAnsiTheme="minorHAnsi" w:cstheme="minorHAnsi"/>
        </w:rPr>
        <w:t>La personne retenue devra se soumettre à test médical.</w:t>
      </w:r>
    </w:p>
    <w:p w:rsidR="0027636E" w:rsidRPr="0027636E" w:rsidRDefault="0027636E" w:rsidP="005233C8">
      <w:pPr>
        <w:spacing w:before="120" w:line="240" w:lineRule="auto"/>
        <w:jc w:val="both"/>
        <w:rPr>
          <w:rFonts w:asciiTheme="minorHAnsi" w:hAnsiTheme="minorHAnsi" w:cstheme="minorHAnsi"/>
        </w:rPr>
      </w:pPr>
    </w:p>
    <w:sectPr w:rsidR="0027636E" w:rsidRPr="0027636E" w:rsidSect="00F75B06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1F4"/>
    <w:multiLevelType w:val="hybridMultilevel"/>
    <w:tmpl w:val="B0C88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748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5EFD"/>
    <w:multiLevelType w:val="multilevel"/>
    <w:tmpl w:val="CE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37BD0"/>
    <w:multiLevelType w:val="multilevel"/>
    <w:tmpl w:val="6B9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735BC"/>
    <w:multiLevelType w:val="hybridMultilevel"/>
    <w:tmpl w:val="791CAA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62842"/>
    <w:multiLevelType w:val="multilevel"/>
    <w:tmpl w:val="3D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9"/>
    <w:rsid w:val="00020EDA"/>
    <w:rsid w:val="000333C5"/>
    <w:rsid w:val="0004032B"/>
    <w:rsid w:val="00040D6B"/>
    <w:rsid w:val="00054D4C"/>
    <w:rsid w:val="000567E1"/>
    <w:rsid w:val="00065126"/>
    <w:rsid w:val="00065D31"/>
    <w:rsid w:val="000675D1"/>
    <w:rsid w:val="0007714C"/>
    <w:rsid w:val="00091788"/>
    <w:rsid w:val="0009479F"/>
    <w:rsid w:val="000A0F6A"/>
    <w:rsid w:val="000B2788"/>
    <w:rsid w:val="000C1E15"/>
    <w:rsid w:val="000D3AB9"/>
    <w:rsid w:val="000E17E8"/>
    <w:rsid w:val="001151B4"/>
    <w:rsid w:val="00123CC0"/>
    <w:rsid w:val="001265EC"/>
    <w:rsid w:val="00135DC6"/>
    <w:rsid w:val="00136F0D"/>
    <w:rsid w:val="00144292"/>
    <w:rsid w:val="00147BB7"/>
    <w:rsid w:val="00156374"/>
    <w:rsid w:val="00157CB4"/>
    <w:rsid w:val="001640B4"/>
    <w:rsid w:val="00166F7A"/>
    <w:rsid w:val="00174930"/>
    <w:rsid w:val="00180DB6"/>
    <w:rsid w:val="001A2DBD"/>
    <w:rsid w:val="001B31ED"/>
    <w:rsid w:val="001B72C3"/>
    <w:rsid w:val="001D5615"/>
    <w:rsid w:val="00204894"/>
    <w:rsid w:val="00233FEA"/>
    <w:rsid w:val="002437B5"/>
    <w:rsid w:val="00244A8F"/>
    <w:rsid w:val="00257D87"/>
    <w:rsid w:val="00261BFF"/>
    <w:rsid w:val="00262870"/>
    <w:rsid w:val="0027636E"/>
    <w:rsid w:val="002825C5"/>
    <w:rsid w:val="00292DD0"/>
    <w:rsid w:val="002A0AA4"/>
    <w:rsid w:val="002B5A12"/>
    <w:rsid w:val="002C270F"/>
    <w:rsid w:val="002E473A"/>
    <w:rsid w:val="002F7217"/>
    <w:rsid w:val="00322F05"/>
    <w:rsid w:val="00323A46"/>
    <w:rsid w:val="00337263"/>
    <w:rsid w:val="00337473"/>
    <w:rsid w:val="003442C5"/>
    <w:rsid w:val="00361C40"/>
    <w:rsid w:val="003847E8"/>
    <w:rsid w:val="00387E73"/>
    <w:rsid w:val="00390ED4"/>
    <w:rsid w:val="003A70CD"/>
    <w:rsid w:val="003B06D6"/>
    <w:rsid w:val="003D5A59"/>
    <w:rsid w:val="003E2AD8"/>
    <w:rsid w:val="003F3290"/>
    <w:rsid w:val="00413083"/>
    <w:rsid w:val="004131CA"/>
    <w:rsid w:val="004170A9"/>
    <w:rsid w:val="004222AA"/>
    <w:rsid w:val="00425204"/>
    <w:rsid w:val="00427787"/>
    <w:rsid w:val="00443E28"/>
    <w:rsid w:val="00446590"/>
    <w:rsid w:val="00462890"/>
    <w:rsid w:val="00464D96"/>
    <w:rsid w:val="00467428"/>
    <w:rsid w:val="00467E7C"/>
    <w:rsid w:val="004775FB"/>
    <w:rsid w:val="00477A1F"/>
    <w:rsid w:val="00490D58"/>
    <w:rsid w:val="004A5438"/>
    <w:rsid w:val="004C311D"/>
    <w:rsid w:val="004C3DA1"/>
    <w:rsid w:val="004C5188"/>
    <w:rsid w:val="004C7915"/>
    <w:rsid w:val="004D3BC7"/>
    <w:rsid w:val="004E45F0"/>
    <w:rsid w:val="00517ECB"/>
    <w:rsid w:val="005233C8"/>
    <w:rsid w:val="00532AE0"/>
    <w:rsid w:val="0053471E"/>
    <w:rsid w:val="00543796"/>
    <w:rsid w:val="00573A5F"/>
    <w:rsid w:val="00577182"/>
    <w:rsid w:val="005D1D5B"/>
    <w:rsid w:val="005E12B6"/>
    <w:rsid w:val="005F5309"/>
    <w:rsid w:val="006118EF"/>
    <w:rsid w:val="006146B5"/>
    <w:rsid w:val="00620F91"/>
    <w:rsid w:val="00623FEA"/>
    <w:rsid w:val="00626D6F"/>
    <w:rsid w:val="0065046F"/>
    <w:rsid w:val="00674190"/>
    <w:rsid w:val="006A4FEF"/>
    <w:rsid w:val="006B20E5"/>
    <w:rsid w:val="006D7621"/>
    <w:rsid w:val="006E6D9D"/>
    <w:rsid w:val="006E7E4B"/>
    <w:rsid w:val="006F0E1F"/>
    <w:rsid w:val="006F4F32"/>
    <w:rsid w:val="007033DB"/>
    <w:rsid w:val="00704A58"/>
    <w:rsid w:val="007055D5"/>
    <w:rsid w:val="00727B1F"/>
    <w:rsid w:val="0073270D"/>
    <w:rsid w:val="007427A5"/>
    <w:rsid w:val="00763A5A"/>
    <w:rsid w:val="00777584"/>
    <w:rsid w:val="00777804"/>
    <w:rsid w:val="00783712"/>
    <w:rsid w:val="00786552"/>
    <w:rsid w:val="00793C40"/>
    <w:rsid w:val="0079598F"/>
    <w:rsid w:val="00797113"/>
    <w:rsid w:val="007A25A1"/>
    <w:rsid w:val="007B14D4"/>
    <w:rsid w:val="007C5A31"/>
    <w:rsid w:val="007C67AB"/>
    <w:rsid w:val="007D0A4A"/>
    <w:rsid w:val="007D55F8"/>
    <w:rsid w:val="007E249F"/>
    <w:rsid w:val="007F2C4B"/>
    <w:rsid w:val="007F3FD7"/>
    <w:rsid w:val="007F71E3"/>
    <w:rsid w:val="007F7E72"/>
    <w:rsid w:val="00822095"/>
    <w:rsid w:val="00826794"/>
    <w:rsid w:val="00831EEF"/>
    <w:rsid w:val="00857BAE"/>
    <w:rsid w:val="00885F4E"/>
    <w:rsid w:val="00886A43"/>
    <w:rsid w:val="008938B0"/>
    <w:rsid w:val="00894063"/>
    <w:rsid w:val="008B38A4"/>
    <w:rsid w:val="008B43B2"/>
    <w:rsid w:val="008B584D"/>
    <w:rsid w:val="008D70CC"/>
    <w:rsid w:val="008E5359"/>
    <w:rsid w:val="00903E7E"/>
    <w:rsid w:val="00916FC6"/>
    <w:rsid w:val="009316DA"/>
    <w:rsid w:val="0093754D"/>
    <w:rsid w:val="0094557F"/>
    <w:rsid w:val="00955225"/>
    <w:rsid w:val="00955595"/>
    <w:rsid w:val="00971341"/>
    <w:rsid w:val="0098316C"/>
    <w:rsid w:val="009877BD"/>
    <w:rsid w:val="00993A47"/>
    <w:rsid w:val="009B5191"/>
    <w:rsid w:val="009C0FC6"/>
    <w:rsid w:val="009E0152"/>
    <w:rsid w:val="009E422C"/>
    <w:rsid w:val="00A123A2"/>
    <w:rsid w:val="00A27FD3"/>
    <w:rsid w:val="00A92C3A"/>
    <w:rsid w:val="00A970A3"/>
    <w:rsid w:val="00AA1A29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B03F0E"/>
    <w:rsid w:val="00B128AD"/>
    <w:rsid w:val="00B3538F"/>
    <w:rsid w:val="00B358EE"/>
    <w:rsid w:val="00B409E8"/>
    <w:rsid w:val="00B530E9"/>
    <w:rsid w:val="00B7246E"/>
    <w:rsid w:val="00B80FE0"/>
    <w:rsid w:val="00B8483C"/>
    <w:rsid w:val="00B901B0"/>
    <w:rsid w:val="00BB0A3C"/>
    <w:rsid w:val="00BB12D1"/>
    <w:rsid w:val="00BB1D4F"/>
    <w:rsid w:val="00BB342A"/>
    <w:rsid w:val="00BB4260"/>
    <w:rsid w:val="00BD2239"/>
    <w:rsid w:val="00BE6B51"/>
    <w:rsid w:val="00BE6F62"/>
    <w:rsid w:val="00BF0008"/>
    <w:rsid w:val="00BF1BA5"/>
    <w:rsid w:val="00BF51C6"/>
    <w:rsid w:val="00C134FF"/>
    <w:rsid w:val="00C14232"/>
    <w:rsid w:val="00C1592F"/>
    <w:rsid w:val="00C17C02"/>
    <w:rsid w:val="00C40C80"/>
    <w:rsid w:val="00C5310C"/>
    <w:rsid w:val="00C77933"/>
    <w:rsid w:val="00C83576"/>
    <w:rsid w:val="00CA63B6"/>
    <w:rsid w:val="00CB758C"/>
    <w:rsid w:val="00CD3C33"/>
    <w:rsid w:val="00CE4EB1"/>
    <w:rsid w:val="00CE766A"/>
    <w:rsid w:val="00CF593F"/>
    <w:rsid w:val="00D17D67"/>
    <w:rsid w:val="00D265DF"/>
    <w:rsid w:val="00D320AA"/>
    <w:rsid w:val="00D53C30"/>
    <w:rsid w:val="00D712D7"/>
    <w:rsid w:val="00D72787"/>
    <w:rsid w:val="00D75AF1"/>
    <w:rsid w:val="00DA57CD"/>
    <w:rsid w:val="00DE4F22"/>
    <w:rsid w:val="00DE7017"/>
    <w:rsid w:val="00DF1B20"/>
    <w:rsid w:val="00DF40D2"/>
    <w:rsid w:val="00E0358C"/>
    <w:rsid w:val="00E03D78"/>
    <w:rsid w:val="00E27411"/>
    <w:rsid w:val="00E31AF9"/>
    <w:rsid w:val="00E34F3D"/>
    <w:rsid w:val="00E45F12"/>
    <w:rsid w:val="00E46C41"/>
    <w:rsid w:val="00E511ED"/>
    <w:rsid w:val="00E51539"/>
    <w:rsid w:val="00E65363"/>
    <w:rsid w:val="00E90A5F"/>
    <w:rsid w:val="00E9157C"/>
    <w:rsid w:val="00EA10BE"/>
    <w:rsid w:val="00EB254C"/>
    <w:rsid w:val="00ED030F"/>
    <w:rsid w:val="00ED3A48"/>
    <w:rsid w:val="00EE4295"/>
    <w:rsid w:val="00EE7920"/>
    <w:rsid w:val="00EF068D"/>
    <w:rsid w:val="00EF09CC"/>
    <w:rsid w:val="00EF3E72"/>
    <w:rsid w:val="00EF61F8"/>
    <w:rsid w:val="00F00A8D"/>
    <w:rsid w:val="00F03C44"/>
    <w:rsid w:val="00F107CD"/>
    <w:rsid w:val="00F1082C"/>
    <w:rsid w:val="00F33A69"/>
    <w:rsid w:val="00F458CC"/>
    <w:rsid w:val="00F472E3"/>
    <w:rsid w:val="00F47A2B"/>
    <w:rsid w:val="00F51B13"/>
    <w:rsid w:val="00F56B0E"/>
    <w:rsid w:val="00F7138D"/>
    <w:rsid w:val="00F75B06"/>
    <w:rsid w:val="00F77019"/>
    <w:rsid w:val="00F839BF"/>
    <w:rsid w:val="00FA0346"/>
    <w:rsid w:val="00FF1FD3"/>
    <w:rsid w:val="00FF23CB"/>
    <w:rsid w:val="00FF4136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67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67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26</cp:revision>
  <cp:lastPrinted>2021-08-17T12:24:00Z</cp:lastPrinted>
  <dcterms:created xsi:type="dcterms:W3CDTF">2021-07-07T20:15:00Z</dcterms:created>
  <dcterms:modified xsi:type="dcterms:W3CDTF">2021-08-17T12:57:00Z</dcterms:modified>
</cp:coreProperties>
</file>