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6104FD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6104FD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6104FD" w:rsidRDefault="007348D6" w:rsidP="007348D6">
      <w:pPr>
        <w:jc w:val="center"/>
        <w:rPr>
          <w:rFonts w:ascii="Calibri" w:hAnsi="Calibri" w:cs="Arial"/>
          <w:i/>
        </w:rPr>
      </w:pPr>
      <w:r w:rsidRPr="006104FD">
        <w:rPr>
          <w:rFonts w:ascii="Calibri" w:hAnsi="Calibri" w:cs="Arial"/>
          <w:i/>
        </w:rPr>
        <w:t xml:space="preserve">SÉANCE ORDINAIRE DU </w:t>
      </w:r>
      <w:r w:rsidR="002016DE" w:rsidRPr="006104FD">
        <w:rPr>
          <w:rFonts w:ascii="Calibri" w:hAnsi="Calibri" w:cs="Arial"/>
          <w:i/>
        </w:rPr>
        <w:t>11 MAI</w:t>
      </w:r>
      <w:r w:rsidRPr="006104FD">
        <w:rPr>
          <w:rFonts w:ascii="Calibri" w:hAnsi="Calibri" w:cs="Arial"/>
          <w:i/>
        </w:rPr>
        <w:t xml:space="preserve"> </w:t>
      </w:r>
      <w:r w:rsidR="00CC5F42" w:rsidRPr="006104FD">
        <w:rPr>
          <w:rFonts w:ascii="Calibri" w:hAnsi="Calibri" w:cs="Arial"/>
          <w:i/>
        </w:rPr>
        <w:t>2021</w:t>
      </w:r>
      <w:r w:rsidRPr="006104FD">
        <w:rPr>
          <w:rFonts w:ascii="Calibri" w:hAnsi="Calibri" w:cs="Arial"/>
          <w:i/>
        </w:rPr>
        <w:t xml:space="preserve"> – </w:t>
      </w:r>
      <w:r w:rsidR="008011EA" w:rsidRPr="006104FD">
        <w:rPr>
          <w:rFonts w:ascii="Calibri" w:hAnsi="Calibri" w:cs="Arial"/>
          <w:i/>
        </w:rPr>
        <w:t>18</w:t>
      </w:r>
      <w:r w:rsidRPr="006104FD">
        <w:rPr>
          <w:rFonts w:ascii="Calibri" w:hAnsi="Calibri" w:cs="Arial"/>
          <w:i/>
        </w:rPr>
        <w:t>h00</w:t>
      </w:r>
    </w:p>
    <w:p w:rsidR="007348D6" w:rsidRPr="006104FD" w:rsidRDefault="007348D6" w:rsidP="007348D6">
      <w:pPr>
        <w:jc w:val="center"/>
        <w:rPr>
          <w:rFonts w:ascii="Calibri" w:hAnsi="Calibri" w:cs="Arial"/>
          <w:i/>
          <w:smallCaps/>
        </w:rPr>
      </w:pPr>
      <w:r w:rsidRPr="006104FD">
        <w:rPr>
          <w:rFonts w:ascii="Calibri" w:hAnsi="Calibri" w:cs="Arial"/>
          <w:i/>
          <w:smallCaps/>
        </w:rPr>
        <w:t>Tenue à l’Hôtel de ville</w:t>
      </w:r>
    </w:p>
    <w:p w:rsidR="00330742" w:rsidRPr="006104FD" w:rsidRDefault="00330742" w:rsidP="007348D6">
      <w:pPr>
        <w:jc w:val="center"/>
        <w:rPr>
          <w:rFonts w:ascii="Calibri" w:hAnsi="Calibri" w:cs="Arial"/>
          <w:b/>
          <w:color w:val="C00000"/>
        </w:rPr>
      </w:pPr>
    </w:p>
    <w:p w:rsidR="007348D6" w:rsidRPr="006104FD" w:rsidRDefault="007348D6" w:rsidP="007348D6">
      <w:pPr>
        <w:jc w:val="center"/>
        <w:rPr>
          <w:rFonts w:ascii="Calibri" w:hAnsi="Calibri" w:cs="Arial"/>
          <w:b/>
        </w:rPr>
      </w:pPr>
      <w:r w:rsidRPr="006104FD">
        <w:rPr>
          <w:rFonts w:ascii="Calibri" w:hAnsi="Calibri" w:cs="Arial"/>
          <w:b/>
        </w:rPr>
        <w:t>ORDRE DU JOUR</w:t>
      </w:r>
    </w:p>
    <w:p w:rsidR="00CE4D69" w:rsidRPr="006104FD" w:rsidRDefault="00CE4D69" w:rsidP="00CE4D69">
      <w:pPr>
        <w:pStyle w:val="Sansinterligne"/>
        <w:rPr>
          <w:rFonts w:cs="Arial"/>
        </w:rPr>
      </w:pPr>
    </w:p>
    <w:p w:rsidR="00ED1F7F" w:rsidRPr="006104FD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6104FD">
        <w:rPr>
          <w:rFonts w:cstheme="minorHAnsi"/>
          <w:b/>
        </w:rPr>
        <w:t>Ouverture de la séance</w:t>
      </w:r>
      <w:r w:rsidRPr="006104FD">
        <w:rPr>
          <w:rFonts w:cs="Arial"/>
          <w:b/>
        </w:rPr>
        <w:t xml:space="preserve"> </w:t>
      </w:r>
    </w:p>
    <w:p w:rsidR="002B3655" w:rsidRPr="006104FD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104FD">
        <w:rPr>
          <w:rFonts w:cstheme="minorHAnsi"/>
          <w:b/>
        </w:rPr>
        <w:t>Période de questions</w:t>
      </w:r>
    </w:p>
    <w:p w:rsidR="002B3655" w:rsidRPr="006104FD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104FD">
        <w:rPr>
          <w:rFonts w:cs="Arial"/>
          <w:b/>
          <w:bCs/>
        </w:rPr>
        <w:t xml:space="preserve">Adoption </w:t>
      </w:r>
      <w:r w:rsidR="00D646C2" w:rsidRPr="006104FD">
        <w:rPr>
          <w:rFonts w:cstheme="minorHAnsi"/>
          <w:b/>
        </w:rPr>
        <w:t>de l’ordre du jour</w:t>
      </w:r>
    </w:p>
    <w:p w:rsidR="002B3655" w:rsidRPr="006104FD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104FD">
        <w:rPr>
          <w:rFonts w:cs="Arial"/>
          <w:b/>
          <w:bCs/>
          <w:lang w:val="en-CA"/>
        </w:rPr>
        <w:t xml:space="preserve">Adoption </w:t>
      </w:r>
      <w:r w:rsidR="00B5775B" w:rsidRPr="006104FD">
        <w:rPr>
          <w:rFonts w:cstheme="minorHAnsi"/>
          <w:b/>
        </w:rPr>
        <w:t>des procès-verbaux</w:t>
      </w:r>
    </w:p>
    <w:p w:rsidR="002B3655" w:rsidRPr="006104FD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6104FD">
        <w:rPr>
          <w:rFonts w:cstheme="minorHAnsi"/>
        </w:rPr>
        <w:t>du procès-verbal de la séance ordinaire du conseil municipal tenue le</w:t>
      </w:r>
      <w:r w:rsidRPr="006104FD">
        <w:rPr>
          <w:rFonts w:cstheme="minorHAnsi"/>
          <w:color w:val="212121"/>
          <w:shd w:val="clear" w:color="auto" w:fill="FFFFFF"/>
        </w:rPr>
        <w:t xml:space="preserve"> </w:t>
      </w:r>
      <w:r w:rsidR="00E77DE4" w:rsidRPr="006104FD">
        <w:rPr>
          <w:rFonts w:cstheme="minorHAnsi"/>
          <w:color w:val="212121"/>
          <w:shd w:val="clear" w:color="auto" w:fill="FFFFFF"/>
        </w:rPr>
        <w:t>13 avril 2021</w:t>
      </w:r>
    </w:p>
    <w:p w:rsidR="003D3157" w:rsidRPr="006104FD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104FD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6104FD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6104FD">
        <w:rPr>
          <w:rFonts w:cs="Arial"/>
          <w:b/>
          <w:bCs/>
          <w:lang w:val="en-CA"/>
        </w:rPr>
        <w:t>Finance et a</w:t>
      </w:r>
      <w:r w:rsidR="002B3655" w:rsidRPr="006104FD">
        <w:rPr>
          <w:rFonts w:cs="Arial"/>
          <w:b/>
          <w:bCs/>
          <w:lang w:val="en-CA"/>
        </w:rPr>
        <w:t>dministration</w:t>
      </w:r>
    </w:p>
    <w:p w:rsidR="004C7F13" w:rsidRPr="006104FD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theme="minorHAnsi"/>
          <w:b/>
        </w:rPr>
        <w:t>Résolution – Approbation des comptes à payer</w:t>
      </w:r>
      <w:r w:rsidR="004C7F13" w:rsidRPr="006104FD">
        <w:rPr>
          <w:rFonts w:cstheme="minorHAnsi"/>
          <w:b/>
          <w:color w:val="212121"/>
        </w:rPr>
        <w:t xml:space="preserve">  </w:t>
      </w:r>
      <w:r w:rsidR="004C7F13" w:rsidRPr="006104FD">
        <w:rPr>
          <w:rFonts w:cstheme="minorHAnsi"/>
          <w:b/>
          <w:color w:val="212121"/>
        </w:rPr>
        <w:br/>
      </w:r>
      <w:r w:rsidR="004C7F13" w:rsidRPr="006104FD">
        <w:rPr>
          <w:rFonts w:cstheme="minorHAnsi"/>
          <w:b/>
          <w:color w:val="212121"/>
        </w:rPr>
        <w:br/>
      </w:r>
      <w:r w:rsidR="00D9051C" w:rsidRPr="006104FD">
        <w:rPr>
          <w:rFonts w:cstheme="minorHAnsi"/>
        </w:rPr>
        <w:t>Le conseil municipal approuve le paiement des comptes énumérés sur la liste</w:t>
      </w:r>
      <w:r w:rsidR="004C7F13" w:rsidRPr="006104FD">
        <w:rPr>
          <w:rFonts w:cstheme="minorHAnsi"/>
          <w:color w:val="212121"/>
        </w:rPr>
        <w:t xml:space="preserve"> </w:t>
      </w:r>
      <w:r w:rsidR="00D9051C" w:rsidRPr="006104FD">
        <w:rPr>
          <w:rFonts w:cstheme="minorHAnsi"/>
        </w:rPr>
        <w:t xml:space="preserve">suggérée au </w:t>
      </w:r>
      <w:r w:rsidR="004F74F0" w:rsidRPr="006104FD">
        <w:rPr>
          <w:rFonts w:cstheme="minorHAnsi"/>
        </w:rPr>
        <w:t>11 mai</w:t>
      </w:r>
      <w:r w:rsidR="00D9051C" w:rsidRPr="006104FD">
        <w:rPr>
          <w:rFonts w:cstheme="minorHAnsi"/>
        </w:rPr>
        <w:t xml:space="preserve"> </w:t>
      </w:r>
      <w:r w:rsidR="00CC5F42" w:rsidRPr="006104FD">
        <w:rPr>
          <w:rFonts w:cstheme="minorHAnsi"/>
        </w:rPr>
        <w:t>2021</w:t>
      </w:r>
      <w:r w:rsidR="00D9051C" w:rsidRPr="006104FD">
        <w:rPr>
          <w:rFonts w:cstheme="minorHAnsi"/>
        </w:rPr>
        <w:t xml:space="preserve"> au montant de </w:t>
      </w:r>
      <w:r w:rsidR="00D9051C" w:rsidRPr="006104FD">
        <w:rPr>
          <w:rFonts w:cstheme="minorHAnsi"/>
          <w:color w:val="000000"/>
        </w:rPr>
        <w:t>______________$</w:t>
      </w:r>
      <w:r w:rsidR="006104FD">
        <w:rPr>
          <w:rFonts w:cstheme="minorHAnsi"/>
          <w:color w:val="000000"/>
        </w:rPr>
        <w:t xml:space="preserve">  </w:t>
      </w:r>
    </w:p>
    <w:p w:rsidR="0091701F" w:rsidRPr="006104FD" w:rsidRDefault="00907709" w:rsidP="0091701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theme="minorHAnsi"/>
          <w:b/>
        </w:rPr>
        <w:t>Autorisation de pa</w:t>
      </w:r>
      <w:r w:rsidR="00CC5F42" w:rsidRPr="006104FD">
        <w:rPr>
          <w:rFonts w:cstheme="minorHAnsi"/>
          <w:b/>
        </w:rPr>
        <w:t>iement des factures de plus de 10</w:t>
      </w:r>
      <w:r w:rsidRPr="006104FD">
        <w:rPr>
          <w:rFonts w:cstheme="minorHAnsi"/>
          <w:b/>
        </w:rPr>
        <w:t> 000,00$ :</w:t>
      </w:r>
      <w:r w:rsidR="00052FDE" w:rsidRPr="006104FD">
        <w:rPr>
          <w:rFonts w:cstheme="minorHAnsi"/>
          <w:b/>
        </w:rPr>
        <w:t xml:space="preserve"> </w:t>
      </w: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6104FD" w:rsidRDefault="006104FD" w:rsidP="00514656">
      <w:pPr>
        <w:pStyle w:val="Sansinterligne"/>
        <w:spacing w:after="180"/>
        <w:ind w:left="1134"/>
        <w:rPr>
          <w:rFonts w:cs="Arial"/>
        </w:rPr>
      </w:pPr>
    </w:p>
    <w:p w:rsidR="006104FD" w:rsidRDefault="006104FD" w:rsidP="00514656">
      <w:pPr>
        <w:pStyle w:val="Sansinterligne"/>
        <w:spacing w:after="180"/>
        <w:ind w:left="1134"/>
        <w:rPr>
          <w:rFonts w:cs="Arial"/>
        </w:rPr>
      </w:pPr>
    </w:p>
    <w:p w:rsidR="006104FD" w:rsidRPr="006104FD" w:rsidRDefault="006104FD" w:rsidP="00514656">
      <w:pPr>
        <w:pStyle w:val="Sansinterligne"/>
        <w:spacing w:after="180"/>
        <w:ind w:left="1134"/>
        <w:rPr>
          <w:rFonts w:cs="Arial"/>
        </w:rPr>
      </w:pPr>
    </w:p>
    <w:p w:rsidR="00D3189E" w:rsidRPr="006104FD" w:rsidRDefault="00D3189E" w:rsidP="00AA35E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Embauche de 2 journaliers</w:t>
      </w:r>
      <w:r w:rsidR="00D42748" w:rsidRPr="006104FD">
        <w:rPr>
          <w:rFonts w:cs="Arial"/>
        </w:rPr>
        <w:t xml:space="preserve"> </w:t>
      </w:r>
    </w:p>
    <w:p w:rsidR="00D3189E" w:rsidRPr="006104FD" w:rsidRDefault="00D3189E" w:rsidP="00AA35E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Embauche de 2 étudiants</w:t>
      </w:r>
    </w:p>
    <w:p w:rsidR="00AA35E1" w:rsidRPr="006104FD" w:rsidRDefault="00AA35E1" w:rsidP="00AA35E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 xml:space="preserve">Entente de fin d’emploi avec un employé des travaux publics </w:t>
      </w:r>
    </w:p>
    <w:p w:rsidR="00285594" w:rsidRPr="006104FD" w:rsidRDefault="00563718" w:rsidP="0028559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Cession d’</w:t>
      </w:r>
      <w:r w:rsidR="00EA6B03" w:rsidRPr="006104FD">
        <w:rPr>
          <w:rFonts w:cs="Arial"/>
        </w:rPr>
        <w:t>une parcelle de terrain sur le chemin Scotch</w:t>
      </w:r>
    </w:p>
    <w:p w:rsidR="004C7F13" w:rsidRDefault="00AE6A2A" w:rsidP="0028559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 xml:space="preserve">Mandat à la firme de sécurité </w:t>
      </w:r>
      <w:r w:rsidR="00285594" w:rsidRPr="006104FD">
        <w:rPr>
          <w:rFonts w:cs="Arial"/>
        </w:rPr>
        <w:t xml:space="preserve">Production Sécurité </w:t>
      </w:r>
      <w:r w:rsidRPr="006104FD">
        <w:rPr>
          <w:rFonts w:cs="Arial"/>
        </w:rPr>
        <w:t>en lien avec l'application du règlement municipal sur la circulation et le stationnement sur le territoire de la Municipalité</w:t>
      </w:r>
      <w:r w:rsidR="006104FD" w:rsidRPr="006104FD">
        <w:rPr>
          <w:rFonts w:cs="Arial"/>
        </w:rPr>
        <w:t xml:space="preserve"> </w:t>
      </w:r>
    </w:p>
    <w:p w:rsidR="00971705" w:rsidRPr="006104FD" w:rsidRDefault="006104FD" w:rsidP="0097170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Panneaux d’i</w:t>
      </w:r>
      <w:r w:rsidR="00971705" w:rsidRPr="006104FD">
        <w:rPr>
          <w:rFonts w:cs="Arial"/>
        </w:rPr>
        <w:t xml:space="preserve">nterdiction </w:t>
      </w:r>
      <w:r w:rsidR="00F872B4" w:rsidRPr="006104FD">
        <w:t>de s’immobiliser sur le chemin Scotch</w:t>
      </w:r>
      <w:r w:rsidR="00F872B4" w:rsidRPr="006104FD">
        <w:rPr>
          <w:rFonts w:cs="Arial"/>
        </w:rPr>
        <w:t xml:space="preserve"> </w:t>
      </w:r>
    </w:p>
    <w:p w:rsidR="003D6B75" w:rsidRPr="00140162" w:rsidRDefault="00140162" w:rsidP="0014016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Rapport des activités de fonctionnement et transferts budgétaires</w:t>
      </w:r>
    </w:p>
    <w:p w:rsidR="0082200D" w:rsidRPr="006104F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104FD">
        <w:rPr>
          <w:rFonts w:cstheme="minorHAnsi"/>
          <w:b/>
        </w:rPr>
        <w:t xml:space="preserve">Travaux publics </w:t>
      </w:r>
    </w:p>
    <w:p w:rsidR="00754E03" w:rsidRPr="006104FD" w:rsidRDefault="00754E0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Octroi d’un contrat d’arpentage</w:t>
      </w:r>
    </w:p>
    <w:p w:rsidR="001304B8" w:rsidRPr="006104FD" w:rsidRDefault="001304B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 xml:space="preserve">Pulvérisation des chemins </w:t>
      </w:r>
      <w:proofErr w:type="spellStart"/>
      <w:r w:rsidRPr="006104FD">
        <w:rPr>
          <w:rFonts w:cs="Arial"/>
        </w:rPr>
        <w:t>Kilmar</w:t>
      </w:r>
      <w:proofErr w:type="spellEnd"/>
      <w:r w:rsidRPr="006104FD">
        <w:rPr>
          <w:rFonts w:cs="Arial"/>
        </w:rPr>
        <w:t xml:space="preserve">, </w:t>
      </w:r>
      <w:proofErr w:type="spellStart"/>
      <w:r w:rsidRPr="006104FD">
        <w:rPr>
          <w:rFonts w:cs="Arial"/>
        </w:rPr>
        <w:t>Avoca</w:t>
      </w:r>
      <w:proofErr w:type="spellEnd"/>
      <w:r w:rsidRPr="006104FD">
        <w:rPr>
          <w:rFonts w:cs="Arial"/>
        </w:rPr>
        <w:t xml:space="preserve"> et Arpent</w:t>
      </w:r>
      <w:r w:rsidR="007F1309" w:rsidRPr="006104FD">
        <w:rPr>
          <w:rFonts w:cs="Arial"/>
        </w:rPr>
        <w:t>s</w:t>
      </w:r>
      <w:r w:rsidRPr="006104FD">
        <w:rPr>
          <w:rFonts w:cs="Arial"/>
        </w:rPr>
        <w:t xml:space="preserve"> Vert</w:t>
      </w:r>
      <w:r w:rsidR="007F1309" w:rsidRPr="006104FD">
        <w:rPr>
          <w:rFonts w:cs="Arial"/>
        </w:rPr>
        <w:t>s</w:t>
      </w:r>
    </w:p>
    <w:p w:rsidR="0082200D" w:rsidRPr="006104FD" w:rsidRDefault="00CE68C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Remplacement du pont du chemin de la Prairie par un ponceau</w:t>
      </w:r>
    </w:p>
    <w:p w:rsidR="00440487" w:rsidRPr="006104FD" w:rsidRDefault="0044048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Achat de 2 remorques avec déchargement central</w:t>
      </w:r>
    </w:p>
    <w:p w:rsidR="00C418B8" w:rsidRPr="006104FD" w:rsidRDefault="00C418B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Achat d’une benne pour camion</w:t>
      </w:r>
      <w:r w:rsidR="00D42748" w:rsidRPr="006104FD">
        <w:rPr>
          <w:rFonts w:cs="Arial"/>
        </w:rPr>
        <w:t xml:space="preserve">  </w:t>
      </w:r>
    </w:p>
    <w:p w:rsidR="002C08BF" w:rsidRPr="006104FD" w:rsidRDefault="002C08B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Achat de ponceaux</w:t>
      </w:r>
    </w:p>
    <w:p w:rsidR="009A1FDB" w:rsidRPr="006104FD" w:rsidRDefault="00FC191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Clôtures à réparer</w:t>
      </w:r>
      <w:r w:rsidR="00815A1F" w:rsidRPr="006104FD">
        <w:rPr>
          <w:rFonts w:cs="Arial"/>
        </w:rPr>
        <w:t xml:space="preserve"> ou à remplacer</w:t>
      </w:r>
    </w:p>
    <w:p w:rsidR="009B7E21" w:rsidRPr="006104FD" w:rsidRDefault="009B7E2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Vente d’un bien excédentaire</w:t>
      </w:r>
    </w:p>
    <w:p w:rsidR="00D41544" w:rsidRDefault="00D4154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Réparations sur la niveleuse</w:t>
      </w:r>
    </w:p>
    <w:p w:rsidR="00AC256F" w:rsidRPr="006104FD" w:rsidRDefault="00A631F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Achat d’un p</w:t>
      </w:r>
      <w:r w:rsidR="00AC256F">
        <w:rPr>
          <w:rFonts w:cs="Arial"/>
        </w:rPr>
        <w:t>anneau indicateur de vitesse</w:t>
      </w:r>
    </w:p>
    <w:p w:rsidR="00106A32" w:rsidRPr="006104FD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6104FD">
        <w:rPr>
          <w:rFonts w:cs="Arial"/>
          <w:b/>
        </w:rPr>
        <w:lastRenderedPageBreak/>
        <w:t>Sécurité incendie</w:t>
      </w:r>
    </w:p>
    <w:p w:rsidR="0082200D" w:rsidRPr="006104F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104FD">
        <w:rPr>
          <w:rFonts w:cstheme="minorHAnsi"/>
          <w:b/>
        </w:rPr>
        <w:t>Urbanisme et développement du territoire</w:t>
      </w:r>
    </w:p>
    <w:p w:rsidR="00845E11" w:rsidRPr="006104FD" w:rsidRDefault="00845E11" w:rsidP="009F2D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Avis de motion concernant le projet de règlement numéro RU-931-06-2020 modifiant le règlement sur le plan d'urbanisme numéro RU-900-2014 de la Municipalité de Grenville-sur-la-Rouge, tel que déjà amendé, afin de modifier une nouvelle condition particulière à la grille de compatibilité du tableau 4 Grille de compatibilité des usages principaux et des affectations ainsi que d’ajouter une phrase au 5 e point (.) de l’article 28 Activités et constructions interdites sur l’ensemble du territoire ou sur une partie du territoire</w:t>
      </w:r>
    </w:p>
    <w:p w:rsidR="00845E11" w:rsidRPr="006104FD" w:rsidRDefault="00845E11" w:rsidP="009F2D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Adoption du projet de règlement numéro RU-931-06-2020 modifiant le règlement sur le plan d'urbanisme numéro RU-900-2014 de la Municipalité de Grenville-sur-la-Rouge, tel que déjà amendé, afin de modifier une nouvelle condition particulière à la grille de compatibilité du tableau 4 Grille de compatibilité des usages principaux et des affectations ainsi que d’ajouter une phrase au 5 e point (.) de l’article 28 Activités et constructions interdites sur l’ensemble du territoire ou sur une partie du territoire</w:t>
      </w:r>
    </w:p>
    <w:p w:rsidR="009F2D83" w:rsidRPr="006104FD" w:rsidRDefault="009F2D83" w:rsidP="009F2D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Avis de motion concernant le projet de règlement numéro RU-932-06-2020 modifiant le règlement de zonage numéro RU-902-01-2015 de la Municipalité de Grenville-sur-la-Rouge, tel que déjà amendé, afin d'ajouter au sein de la Grilles des spécifications, un nouvel usage spécifiquement permis au sein de la zone RU-01</w:t>
      </w:r>
    </w:p>
    <w:p w:rsidR="009F2D83" w:rsidRPr="006104FD" w:rsidRDefault="009F2D83" w:rsidP="009F2D8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Adoption du projet de règlement numéro RU-932-06-2020 modifiant le règlement de zonage numéro RU-902-01-2015 de la Municipalité de Grenville-sur-la-Rouge, tel que déjà amendé, afin d'ajouter au sein de la Grilles des spécifications, un nouvel usage spécifiquement permis au sein de la zone RU-01</w:t>
      </w:r>
    </w:p>
    <w:p w:rsidR="0071442C" w:rsidRPr="006104FD" w:rsidRDefault="007113E3" w:rsidP="0071442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 xml:space="preserve">Demande de dérogation mineure visant l’implantation et la construction d’une tour de télécommunication </w:t>
      </w:r>
      <w:r w:rsidR="00666131">
        <w:rPr>
          <w:rFonts w:cs="Arial"/>
        </w:rPr>
        <w:t>de 73 mètres</w:t>
      </w:r>
    </w:p>
    <w:p w:rsidR="0071442C" w:rsidRPr="006104FD" w:rsidRDefault="0071442C" w:rsidP="0071442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 xml:space="preserve">Recommandation à la Commission de la Protection du Territoire Agricole du Québec (CPTAQ) </w:t>
      </w:r>
    </w:p>
    <w:p w:rsidR="00C00B39" w:rsidRPr="006104FD" w:rsidRDefault="0071442C" w:rsidP="00C00B3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>Recommandation à la Commission de la Protection du Territoire Agricole du Québec (CPTAQ) d'accepter la demande de David Riddell Excavation &amp; Transport de prolonger l’usage de la sablière de M. Alvin Mc Andrew</w:t>
      </w:r>
    </w:p>
    <w:p w:rsidR="00C00B39" w:rsidRPr="006104FD" w:rsidRDefault="00C00B39" w:rsidP="00C00B3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 xml:space="preserve">Demande d’appui à la MRC d’Argenteuil en faveur de la demande déposée à la Commission de protection du territoire agricole du Québec (CPTAQ), portant le numéro 427236, pour l’aliénation d’une parcelle de 1 acre en faveur du cimetière </w:t>
      </w:r>
      <w:proofErr w:type="spellStart"/>
      <w:r w:rsidRPr="006104FD">
        <w:rPr>
          <w:rFonts w:cs="Arial"/>
        </w:rPr>
        <w:t>Avoca</w:t>
      </w:r>
      <w:proofErr w:type="spellEnd"/>
      <w:r w:rsidRPr="006104FD">
        <w:rPr>
          <w:rFonts w:cs="Arial"/>
        </w:rPr>
        <w:t xml:space="preserve"> et son utilisation à des fins autres que l’agriculture</w:t>
      </w:r>
    </w:p>
    <w:p w:rsidR="0082200D" w:rsidRPr="006104FD" w:rsidRDefault="00122685" w:rsidP="00BF591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bookmarkStart w:id="0" w:name="_GoBack"/>
      <w:bookmarkEnd w:id="0"/>
      <w:r w:rsidRPr="006104FD">
        <w:rPr>
          <w:rFonts w:cstheme="minorHAnsi"/>
          <w:b/>
        </w:rPr>
        <w:t>Développement économique et communautaire</w:t>
      </w:r>
    </w:p>
    <w:p w:rsidR="0082200D" w:rsidRPr="006104FD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104FD">
        <w:rPr>
          <w:rFonts w:cstheme="minorHAnsi"/>
          <w:b/>
        </w:rPr>
        <w:t xml:space="preserve">Environnement, Santé et </w:t>
      </w:r>
      <w:r w:rsidR="00122685" w:rsidRPr="006104FD">
        <w:rPr>
          <w:rFonts w:cstheme="minorHAnsi"/>
          <w:b/>
        </w:rPr>
        <w:t>Bien-être</w:t>
      </w:r>
      <w:r w:rsidR="009D015E" w:rsidRPr="006104FD">
        <w:rPr>
          <w:rFonts w:cstheme="minorHAnsi"/>
          <w:b/>
        </w:rPr>
        <w:t xml:space="preserve"> </w:t>
      </w:r>
    </w:p>
    <w:p w:rsidR="007113E3" w:rsidRPr="006104FD" w:rsidRDefault="007113E3" w:rsidP="007113E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104FD">
        <w:rPr>
          <w:rFonts w:cs="Arial"/>
        </w:rPr>
        <w:t xml:space="preserve">Programme d’infrastructures Municipalité amie des aînés  </w:t>
      </w:r>
    </w:p>
    <w:p w:rsidR="0082200D" w:rsidRPr="006104F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6104FD">
        <w:rPr>
          <w:rFonts w:cstheme="minorHAnsi"/>
          <w:b/>
        </w:rPr>
        <w:t>Loisirs et Culture</w:t>
      </w:r>
    </w:p>
    <w:p w:rsidR="0082200D" w:rsidRPr="00CF4B4E" w:rsidRDefault="009D015E" w:rsidP="00CF4B4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6104FD">
        <w:rPr>
          <w:rFonts w:cstheme="minorHAnsi"/>
          <w:b/>
        </w:rPr>
        <w:t xml:space="preserve">Correspondance et </w:t>
      </w:r>
      <w:r w:rsidR="004B4B4C" w:rsidRPr="006104FD">
        <w:rPr>
          <w:rFonts w:cstheme="minorHAnsi"/>
          <w:b/>
        </w:rPr>
        <w:t>Affaires nouvelles</w:t>
      </w:r>
    </w:p>
    <w:p w:rsidR="0082200D" w:rsidRPr="006104F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6104FD">
        <w:rPr>
          <w:rFonts w:cstheme="minorHAnsi"/>
          <w:b/>
        </w:rPr>
        <w:t>Certificat de crédits</w:t>
      </w:r>
    </w:p>
    <w:p w:rsidR="0082200D" w:rsidRPr="006104F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6104FD">
        <w:rPr>
          <w:rFonts w:cstheme="minorHAnsi"/>
          <w:b/>
        </w:rPr>
        <w:t>Période de questions</w:t>
      </w:r>
    </w:p>
    <w:p w:rsidR="0082200D" w:rsidRPr="006104F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6104FD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C5" w:rsidRDefault="00E206C5" w:rsidP="00E206C5">
      <w:r>
        <w:separator/>
      </w:r>
    </w:p>
  </w:endnote>
  <w:endnote w:type="continuationSeparator" w:id="0">
    <w:p w:rsidR="00E206C5" w:rsidRDefault="00E206C5" w:rsidP="00E2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5" w:rsidRDefault="00E206C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5" w:rsidRDefault="00E206C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5" w:rsidRDefault="00E206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C5" w:rsidRDefault="00E206C5" w:rsidP="00E206C5">
      <w:r>
        <w:separator/>
      </w:r>
    </w:p>
  </w:footnote>
  <w:footnote w:type="continuationSeparator" w:id="0">
    <w:p w:rsidR="00E206C5" w:rsidRDefault="00E206C5" w:rsidP="00E2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5" w:rsidRDefault="00C4472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638032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5" w:rsidRDefault="00C4472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638033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5" w:rsidRDefault="00C4472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7638031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216CC"/>
    <w:rsid w:val="00031D60"/>
    <w:rsid w:val="00036CEE"/>
    <w:rsid w:val="00052FDE"/>
    <w:rsid w:val="000D2BB2"/>
    <w:rsid w:val="000D418D"/>
    <w:rsid w:val="000D5B3F"/>
    <w:rsid w:val="00106A32"/>
    <w:rsid w:val="00115D79"/>
    <w:rsid w:val="00120E00"/>
    <w:rsid w:val="00122685"/>
    <w:rsid w:val="001304B8"/>
    <w:rsid w:val="00133E57"/>
    <w:rsid w:val="00140162"/>
    <w:rsid w:val="00140AE7"/>
    <w:rsid w:val="00145F3D"/>
    <w:rsid w:val="001B5E19"/>
    <w:rsid w:val="001C4216"/>
    <w:rsid w:val="001E1323"/>
    <w:rsid w:val="002016DE"/>
    <w:rsid w:val="00223548"/>
    <w:rsid w:val="0022759B"/>
    <w:rsid w:val="00245508"/>
    <w:rsid w:val="002507C7"/>
    <w:rsid w:val="00285594"/>
    <w:rsid w:val="00285A8E"/>
    <w:rsid w:val="002B3655"/>
    <w:rsid w:val="002C08BF"/>
    <w:rsid w:val="002F4A9D"/>
    <w:rsid w:val="00330742"/>
    <w:rsid w:val="00343A8F"/>
    <w:rsid w:val="00344795"/>
    <w:rsid w:val="003D3157"/>
    <w:rsid w:val="003D6B75"/>
    <w:rsid w:val="003E41C8"/>
    <w:rsid w:val="0040012F"/>
    <w:rsid w:val="00425793"/>
    <w:rsid w:val="00427C12"/>
    <w:rsid w:val="00434C8D"/>
    <w:rsid w:val="00440487"/>
    <w:rsid w:val="00481A5D"/>
    <w:rsid w:val="00484B75"/>
    <w:rsid w:val="00490F47"/>
    <w:rsid w:val="00492EC9"/>
    <w:rsid w:val="00492F84"/>
    <w:rsid w:val="004948FC"/>
    <w:rsid w:val="004B4B4C"/>
    <w:rsid w:val="004C7F13"/>
    <w:rsid w:val="004D19E7"/>
    <w:rsid w:val="004E3D34"/>
    <w:rsid w:val="004E6DAA"/>
    <w:rsid w:val="004F74F0"/>
    <w:rsid w:val="00514656"/>
    <w:rsid w:val="00525121"/>
    <w:rsid w:val="005309B4"/>
    <w:rsid w:val="00534564"/>
    <w:rsid w:val="005542F7"/>
    <w:rsid w:val="00563718"/>
    <w:rsid w:val="00577AA4"/>
    <w:rsid w:val="0058657D"/>
    <w:rsid w:val="00586F7C"/>
    <w:rsid w:val="005A17C6"/>
    <w:rsid w:val="006104FD"/>
    <w:rsid w:val="006236A2"/>
    <w:rsid w:val="0062416C"/>
    <w:rsid w:val="00624782"/>
    <w:rsid w:val="00627674"/>
    <w:rsid w:val="0065500E"/>
    <w:rsid w:val="00666131"/>
    <w:rsid w:val="00672E19"/>
    <w:rsid w:val="0068552A"/>
    <w:rsid w:val="006A73C4"/>
    <w:rsid w:val="006C421D"/>
    <w:rsid w:val="006D1F5D"/>
    <w:rsid w:val="007113E3"/>
    <w:rsid w:val="0071442C"/>
    <w:rsid w:val="00716ECE"/>
    <w:rsid w:val="0072567A"/>
    <w:rsid w:val="007348D6"/>
    <w:rsid w:val="007379D2"/>
    <w:rsid w:val="00747327"/>
    <w:rsid w:val="00754E03"/>
    <w:rsid w:val="00771126"/>
    <w:rsid w:val="00795EC5"/>
    <w:rsid w:val="007B2F36"/>
    <w:rsid w:val="007B4DB0"/>
    <w:rsid w:val="007D4E9A"/>
    <w:rsid w:val="007F1309"/>
    <w:rsid w:val="007F5C3A"/>
    <w:rsid w:val="008011EA"/>
    <w:rsid w:val="00806E38"/>
    <w:rsid w:val="00815A1F"/>
    <w:rsid w:val="0082200D"/>
    <w:rsid w:val="00825135"/>
    <w:rsid w:val="00845E11"/>
    <w:rsid w:val="00857332"/>
    <w:rsid w:val="008D03E5"/>
    <w:rsid w:val="008E212A"/>
    <w:rsid w:val="008E3A30"/>
    <w:rsid w:val="008F1060"/>
    <w:rsid w:val="008F2641"/>
    <w:rsid w:val="00903124"/>
    <w:rsid w:val="00907709"/>
    <w:rsid w:val="0091701F"/>
    <w:rsid w:val="0093724A"/>
    <w:rsid w:val="00947B47"/>
    <w:rsid w:val="00953B54"/>
    <w:rsid w:val="00971705"/>
    <w:rsid w:val="00973614"/>
    <w:rsid w:val="0098795D"/>
    <w:rsid w:val="009A1FDB"/>
    <w:rsid w:val="009B2CCF"/>
    <w:rsid w:val="009B7E21"/>
    <w:rsid w:val="009C4918"/>
    <w:rsid w:val="009D015E"/>
    <w:rsid w:val="009D7E38"/>
    <w:rsid w:val="009F2D83"/>
    <w:rsid w:val="009F776F"/>
    <w:rsid w:val="00A069C5"/>
    <w:rsid w:val="00A36055"/>
    <w:rsid w:val="00A631F0"/>
    <w:rsid w:val="00A915A8"/>
    <w:rsid w:val="00A92002"/>
    <w:rsid w:val="00AA35E1"/>
    <w:rsid w:val="00AC256F"/>
    <w:rsid w:val="00AE3098"/>
    <w:rsid w:val="00AE5E3E"/>
    <w:rsid w:val="00AE6A2A"/>
    <w:rsid w:val="00AE73E7"/>
    <w:rsid w:val="00AF7A89"/>
    <w:rsid w:val="00B06BA8"/>
    <w:rsid w:val="00B072D9"/>
    <w:rsid w:val="00B167D5"/>
    <w:rsid w:val="00B423F2"/>
    <w:rsid w:val="00B45F43"/>
    <w:rsid w:val="00B5775B"/>
    <w:rsid w:val="00BA261C"/>
    <w:rsid w:val="00BE0C0F"/>
    <w:rsid w:val="00BF2760"/>
    <w:rsid w:val="00BF591F"/>
    <w:rsid w:val="00C00B39"/>
    <w:rsid w:val="00C26F95"/>
    <w:rsid w:val="00C418B8"/>
    <w:rsid w:val="00C441EE"/>
    <w:rsid w:val="00C44729"/>
    <w:rsid w:val="00C514AE"/>
    <w:rsid w:val="00C76A09"/>
    <w:rsid w:val="00C90CED"/>
    <w:rsid w:val="00CC5F42"/>
    <w:rsid w:val="00CE4D69"/>
    <w:rsid w:val="00CE68C5"/>
    <w:rsid w:val="00CF4B4E"/>
    <w:rsid w:val="00D008B2"/>
    <w:rsid w:val="00D021DA"/>
    <w:rsid w:val="00D10614"/>
    <w:rsid w:val="00D3189E"/>
    <w:rsid w:val="00D3713D"/>
    <w:rsid w:val="00D41544"/>
    <w:rsid w:val="00D42748"/>
    <w:rsid w:val="00D54895"/>
    <w:rsid w:val="00D646C2"/>
    <w:rsid w:val="00D72E2D"/>
    <w:rsid w:val="00D9051C"/>
    <w:rsid w:val="00D9437B"/>
    <w:rsid w:val="00D943A3"/>
    <w:rsid w:val="00DA1C70"/>
    <w:rsid w:val="00DF77CD"/>
    <w:rsid w:val="00E07FA0"/>
    <w:rsid w:val="00E206C5"/>
    <w:rsid w:val="00E27A68"/>
    <w:rsid w:val="00E45A81"/>
    <w:rsid w:val="00E60B15"/>
    <w:rsid w:val="00E77DE4"/>
    <w:rsid w:val="00E96522"/>
    <w:rsid w:val="00EA6B03"/>
    <w:rsid w:val="00EC4B48"/>
    <w:rsid w:val="00ED1F7F"/>
    <w:rsid w:val="00F05A52"/>
    <w:rsid w:val="00F11C79"/>
    <w:rsid w:val="00F872B4"/>
    <w:rsid w:val="00FB6407"/>
    <w:rsid w:val="00FC191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206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06C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206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6C5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206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06C5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206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6C5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4</cp:revision>
  <cp:lastPrinted>2021-05-05T14:05:00Z</cp:lastPrinted>
  <dcterms:created xsi:type="dcterms:W3CDTF">2021-05-07T14:43:00Z</dcterms:created>
  <dcterms:modified xsi:type="dcterms:W3CDTF">2021-05-07T16:21:00Z</dcterms:modified>
</cp:coreProperties>
</file>