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3CD4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424D568D" w14:textId="7E4668BC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360889">
        <w:rPr>
          <w:rFonts w:ascii="Calibri" w:hAnsi="Calibri" w:cs="Arial"/>
          <w:i/>
        </w:rPr>
        <w:t>10 MAI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2BFE3F48" w14:textId="24408C86" w:rsidR="007348D6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5B5BC6EC" w14:textId="77777777" w:rsidR="00223251" w:rsidRPr="00477AC9" w:rsidRDefault="00223251" w:rsidP="007348D6">
      <w:pPr>
        <w:jc w:val="center"/>
        <w:rPr>
          <w:rFonts w:ascii="Calibri" w:hAnsi="Calibri" w:cs="Arial"/>
          <w:i/>
          <w:smallCaps/>
        </w:rPr>
      </w:pPr>
    </w:p>
    <w:p w14:paraId="34547F5D" w14:textId="7D649E03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28A6D9BE" w14:textId="0920CD1F" w:rsidR="00CE4D69" w:rsidRDefault="00CE4D69" w:rsidP="00CE4D69">
      <w:pPr>
        <w:pStyle w:val="Sansinterligne"/>
        <w:rPr>
          <w:rFonts w:cs="Arial"/>
        </w:rPr>
      </w:pPr>
    </w:p>
    <w:p w14:paraId="4A69DE66" w14:textId="77777777" w:rsidR="00292FA8" w:rsidRDefault="00292FA8" w:rsidP="00CE4D69">
      <w:pPr>
        <w:pStyle w:val="Sansinterligne"/>
        <w:rPr>
          <w:rFonts w:cs="Arial"/>
        </w:rPr>
      </w:pPr>
    </w:p>
    <w:p w14:paraId="23FC286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1BA63A0E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530DE7A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577BDC5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45C0A8B5" w14:textId="09D64988"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360889">
        <w:rPr>
          <w:rFonts w:cstheme="minorHAnsi"/>
          <w:color w:val="212121"/>
          <w:shd w:val="clear" w:color="auto" w:fill="FFFFFF"/>
        </w:rPr>
        <w:t>12 avril 2022</w:t>
      </w:r>
    </w:p>
    <w:p w14:paraId="0B14FCF3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3F38BDE9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7EDA5FFE" w14:textId="2A326656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360889">
        <w:rPr>
          <w:rFonts w:cstheme="minorHAnsi"/>
        </w:rPr>
        <w:t>10 mai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554FD3">
        <w:rPr>
          <w:rFonts w:cstheme="minorHAnsi"/>
          <w:color w:val="000000"/>
        </w:rPr>
        <w:t>218 193,57$</w:t>
      </w:r>
    </w:p>
    <w:p w14:paraId="1AA19700" w14:textId="77777777" w:rsidR="004C7F13" w:rsidRDefault="00907709" w:rsidP="00F15838">
      <w:pPr>
        <w:pStyle w:val="Sansinterligne"/>
        <w:numPr>
          <w:ilvl w:val="1"/>
          <w:numId w:val="4"/>
        </w:numPr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14:paraId="48C1157B" w14:textId="3261EFF8" w:rsidR="00C230CC" w:rsidRPr="00C230CC" w:rsidRDefault="00C230CC" w:rsidP="00C230CC">
      <w:pPr>
        <w:pStyle w:val="Sansinterligne"/>
        <w:numPr>
          <w:ilvl w:val="0"/>
          <w:numId w:val="8"/>
        </w:numPr>
        <w:rPr>
          <w:rFonts w:cs="Arial"/>
        </w:rPr>
      </w:pPr>
      <w:proofErr w:type="gramStart"/>
      <w:r>
        <w:rPr>
          <w:rFonts w:cstheme="minorHAnsi"/>
        </w:rPr>
        <w:t>la</w:t>
      </w:r>
      <w:proofErr w:type="gramEnd"/>
      <w:r w:rsidRPr="00A53466">
        <w:rPr>
          <w:rFonts w:cstheme="minorHAnsi"/>
        </w:rPr>
        <w:t xml:space="preserve"> facture </w:t>
      </w:r>
      <w:r>
        <w:rPr>
          <w:rFonts w:cstheme="minorHAnsi"/>
        </w:rPr>
        <w:t>numéro 704</w:t>
      </w:r>
      <w:r w:rsidRPr="00A53466">
        <w:rPr>
          <w:rFonts w:cstheme="minorHAnsi"/>
        </w:rPr>
        <w:t xml:space="preserve"> au montant de </w:t>
      </w:r>
      <w:r>
        <w:rPr>
          <w:rFonts w:cstheme="minorHAnsi"/>
        </w:rPr>
        <w:t>14 840,51</w:t>
      </w:r>
      <w:r w:rsidRPr="00A53466">
        <w:rPr>
          <w:rFonts w:cstheme="minorHAnsi"/>
        </w:rPr>
        <w:t>$, incluant le</w:t>
      </w:r>
      <w:r>
        <w:rPr>
          <w:rFonts w:cstheme="minorHAnsi"/>
        </w:rPr>
        <w:t xml:space="preserve">s taxes applicables, présentée </w:t>
      </w:r>
      <w:r w:rsidRPr="00A53466">
        <w:rPr>
          <w:rFonts w:cstheme="minorHAnsi"/>
        </w:rPr>
        <w:t xml:space="preserve">par 2945380 Canada Inc. (Hayes) pour le ramassage des </w:t>
      </w:r>
      <w:r>
        <w:rPr>
          <w:rFonts w:cstheme="minorHAnsi"/>
        </w:rPr>
        <w:t>déchets</w:t>
      </w:r>
      <w:r w:rsidRPr="00A53466">
        <w:rPr>
          <w:rFonts w:cstheme="minorHAnsi"/>
        </w:rPr>
        <w:t xml:space="preserve"> et du recyclage;</w:t>
      </w:r>
    </w:p>
    <w:p w14:paraId="723FC03A" w14:textId="77777777" w:rsidR="00C230CC" w:rsidRDefault="00C230CC" w:rsidP="00C230CC">
      <w:pPr>
        <w:pStyle w:val="Sansinterligne"/>
        <w:ind w:left="1494"/>
        <w:rPr>
          <w:rFonts w:cs="Arial"/>
        </w:rPr>
      </w:pPr>
    </w:p>
    <w:p w14:paraId="1A89B91C" w14:textId="35102DFD" w:rsidR="00B628C0" w:rsidRPr="00C230CC" w:rsidRDefault="00C230CC" w:rsidP="00C230CC">
      <w:pPr>
        <w:pStyle w:val="Sansinterligne"/>
        <w:numPr>
          <w:ilvl w:val="0"/>
          <w:numId w:val="8"/>
        </w:numPr>
        <w:rPr>
          <w:rFonts w:cs="Arial"/>
        </w:rPr>
      </w:pPr>
      <w:proofErr w:type="gramStart"/>
      <w:r w:rsidRPr="00C230CC">
        <w:rPr>
          <w:rFonts w:cstheme="minorHAnsi"/>
        </w:rPr>
        <w:t>la</w:t>
      </w:r>
      <w:proofErr w:type="gramEnd"/>
      <w:r w:rsidRPr="00C230CC">
        <w:rPr>
          <w:rFonts w:cstheme="minorHAnsi"/>
        </w:rPr>
        <w:t xml:space="preserve"> facture au montant de 10 621,87 $, incluant les taxes applicables, présentée par La Capitale pour les assurances de mai 2022.</w:t>
      </w:r>
    </w:p>
    <w:p w14:paraId="318B9A44" w14:textId="77777777" w:rsidR="00514656" w:rsidRDefault="00514656" w:rsidP="00F15838">
      <w:pPr>
        <w:pStyle w:val="Sansinterligne"/>
        <w:ind w:left="1134"/>
        <w:rPr>
          <w:rFonts w:cs="Arial"/>
        </w:rPr>
      </w:pPr>
    </w:p>
    <w:p w14:paraId="335B852C" w14:textId="352C6BAE" w:rsidR="006941BF" w:rsidRDefault="006941BF" w:rsidP="00FB1B2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941BF">
        <w:rPr>
          <w:rFonts w:cs="Arial"/>
        </w:rPr>
        <w:t>Arrêt de la procédure d'adoption du Règlement d’emprunt numéro RE-802-04-2022 décrétant une dépense de 1 500 000$ et un emprunt de 1 500 000$ pour ajout de sites au Camping des Chutes-de-la-Rouge et amélioration du parc</w:t>
      </w:r>
    </w:p>
    <w:p w14:paraId="042BB9C5" w14:textId="37DA2B40" w:rsidR="00565005" w:rsidRDefault="00565005" w:rsidP="00FB1B2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Avis de motion et dépôt</w:t>
      </w:r>
      <w:r w:rsidR="00D409DF">
        <w:rPr>
          <w:rFonts w:cs="Arial"/>
        </w:rPr>
        <w:t xml:space="preserve"> </w:t>
      </w:r>
      <w:r w:rsidR="00FA4A97">
        <w:rPr>
          <w:rFonts w:cs="Arial"/>
        </w:rPr>
        <w:t xml:space="preserve">du </w:t>
      </w:r>
      <w:r w:rsidR="00FA4A97" w:rsidRPr="00FA4A97">
        <w:rPr>
          <w:rFonts w:cs="Arial"/>
        </w:rPr>
        <w:t>Règlement numéro RE-812-05-2022 décrétant une dépense de 2 140 000$ et un emprunt de 1 500 000$ pour ajout de sites au Camping des Chutes-de-la-Rouge et amélioration du parc</w:t>
      </w:r>
    </w:p>
    <w:p w14:paraId="77961EF7" w14:textId="77777777" w:rsidR="00BC649F" w:rsidRDefault="001E0F33" w:rsidP="00BC64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Dépôt d’un procès-verbal de correction pour le </w:t>
      </w:r>
      <w:r w:rsidRPr="001E0F33">
        <w:rPr>
          <w:rFonts w:cs="Arial"/>
        </w:rPr>
        <w:t xml:space="preserve">Règlement numéro RE-622-03-2022 décrétant une dépense de 1 559 710$ et un emprunt de 1 559 710$ pour des travaux de réfection de trois ponceaux du chemin </w:t>
      </w:r>
      <w:proofErr w:type="spellStart"/>
      <w:r w:rsidRPr="001E0F33">
        <w:rPr>
          <w:rFonts w:cs="Arial"/>
        </w:rPr>
        <w:t>Avoca</w:t>
      </w:r>
      <w:proofErr w:type="spellEnd"/>
      <w:r w:rsidRPr="001E0F33">
        <w:rPr>
          <w:rFonts w:cs="Arial"/>
        </w:rPr>
        <w:t>.  Ces travaux sont couverts par une subvention au montant de 972 601$ couvrant 62% de la dépense.</w:t>
      </w:r>
    </w:p>
    <w:p w14:paraId="56550160" w14:textId="787EF1B7" w:rsidR="00BC649F" w:rsidRPr="00BC649F" w:rsidRDefault="00BC649F" w:rsidP="00BC64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C649F">
        <w:rPr>
          <w:rFonts w:cstheme="minorHAnsi"/>
        </w:rPr>
        <w:t xml:space="preserve">Avis de motion et dépôt du règlement numéro RA-403-05-2022 pour amender le règlement numéro RA-403-01-2016 concernant l’accès au site du débarcadère municipal du secteur </w:t>
      </w:r>
      <w:r>
        <w:rPr>
          <w:rFonts w:cstheme="minorHAnsi"/>
        </w:rPr>
        <w:t>C</w:t>
      </w:r>
      <w:r w:rsidRPr="00BC649F">
        <w:rPr>
          <w:rFonts w:cstheme="minorHAnsi"/>
        </w:rPr>
        <w:t>alumet</w:t>
      </w:r>
    </w:p>
    <w:p w14:paraId="7CD6E1E2" w14:textId="347A63D7" w:rsidR="00B228A8" w:rsidRPr="00492EC9" w:rsidRDefault="00B228A8" w:rsidP="00B228A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d’un chauffeur</w:t>
      </w:r>
    </w:p>
    <w:p w14:paraId="3AF3F60C" w14:textId="3D39B65E" w:rsidR="004C7F13" w:rsidRDefault="00B251B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Embauche d’une </w:t>
      </w:r>
      <w:r w:rsidR="000E22C8">
        <w:rPr>
          <w:rFonts w:cs="Arial"/>
        </w:rPr>
        <w:t>réceptionniste / adjointe administrative, sur appel</w:t>
      </w:r>
    </w:p>
    <w:p w14:paraId="0ACF3C77" w14:textId="291F197A" w:rsidR="00CA32DC" w:rsidRDefault="00CA32D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Démission de </w:t>
      </w:r>
      <w:r w:rsidR="000E22C8">
        <w:rPr>
          <w:rFonts w:cs="Arial"/>
        </w:rPr>
        <w:t>l’a</w:t>
      </w:r>
      <w:r>
        <w:rPr>
          <w:rFonts w:cs="Arial"/>
        </w:rPr>
        <w:t>djointe en urbanisme</w:t>
      </w:r>
    </w:p>
    <w:p w14:paraId="0DC17493" w14:textId="01AD1579" w:rsidR="00CA32DC" w:rsidRDefault="00CA32D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</w:t>
      </w:r>
      <w:r w:rsidR="00EB3F17">
        <w:rPr>
          <w:rFonts w:cs="Arial"/>
        </w:rPr>
        <w:t xml:space="preserve"> d’une a</w:t>
      </w:r>
      <w:r>
        <w:rPr>
          <w:rFonts w:cs="Arial"/>
        </w:rPr>
        <w:t>djointe en urbanisme</w:t>
      </w:r>
    </w:p>
    <w:p w14:paraId="0EE54681" w14:textId="4806B751" w:rsidR="002F27B5" w:rsidRPr="00492EC9" w:rsidRDefault="002F27B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F27B5">
        <w:rPr>
          <w:rFonts w:cs="Arial"/>
        </w:rPr>
        <w:t>Embauche des étudiants journaliers</w:t>
      </w:r>
    </w:p>
    <w:p w14:paraId="0D6B5C3C" w14:textId="30343E87" w:rsidR="004C7F13" w:rsidRDefault="00B251B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Nomination d’un représentant auprès de la coopérative </w:t>
      </w:r>
      <w:proofErr w:type="spellStart"/>
      <w:r>
        <w:rPr>
          <w:rFonts w:cs="Arial"/>
        </w:rPr>
        <w:t>Tricentris</w:t>
      </w:r>
      <w:proofErr w:type="spellEnd"/>
    </w:p>
    <w:p w14:paraId="5F4F8813" w14:textId="0903DEA6" w:rsidR="00D84BFD" w:rsidRPr="00492EC9" w:rsidRDefault="00D84BF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Nomination de représentants auprès d</w:t>
      </w:r>
      <w:r w:rsidR="005632A1">
        <w:rPr>
          <w:rFonts w:cs="Arial"/>
        </w:rPr>
        <w:t>’Hydro Québec</w:t>
      </w:r>
    </w:p>
    <w:p w14:paraId="3F3E5C54" w14:textId="3FC3D3DF" w:rsidR="00881960" w:rsidRDefault="0088196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</w:t>
      </w:r>
    </w:p>
    <w:p w14:paraId="6E7DFF56" w14:textId="3DE31F62" w:rsidR="00493626" w:rsidRDefault="00E1253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Carte de crédit</w:t>
      </w:r>
      <w:r w:rsidR="00191B3C">
        <w:rPr>
          <w:rFonts w:cs="Arial"/>
        </w:rPr>
        <w:t xml:space="preserve"> </w:t>
      </w:r>
      <w:r>
        <w:rPr>
          <w:rFonts w:cs="Arial"/>
        </w:rPr>
        <w:t xml:space="preserve">supplémentaire pour le </w:t>
      </w:r>
      <w:r w:rsidR="00D0160C">
        <w:rPr>
          <w:rFonts w:cs="Arial"/>
        </w:rPr>
        <w:t>directeur général</w:t>
      </w:r>
    </w:p>
    <w:p w14:paraId="716E8E23" w14:textId="7C7DBB9E" w:rsidR="00E26D40" w:rsidRDefault="00191B3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 xml:space="preserve">Carte de crédit pour le directeur </w:t>
      </w:r>
      <w:r w:rsidR="00640EC7">
        <w:rPr>
          <w:rFonts w:cs="Arial"/>
        </w:rPr>
        <w:t>du service de sécurité incendie</w:t>
      </w:r>
    </w:p>
    <w:p w14:paraId="4851DC14" w14:textId="76FD463E" w:rsidR="00E474AF" w:rsidRDefault="00E474A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Fonds de Solidarité GSLR</w:t>
      </w:r>
    </w:p>
    <w:p w14:paraId="6DE46F99" w14:textId="0C93DD52" w:rsidR="00347AE8" w:rsidRDefault="00347AE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</w:t>
      </w:r>
      <w:r w:rsidR="006420CE">
        <w:rPr>
          <w:rFonts w:cs="Arial"/>
        </w:rPr>
        <w:t>utorisation pour négocier l’a</w:t>
      </w:r>
      <w:r>
        <w:rPr>
          <w:rFonts w:cs="Arial"/>
        </w:rPr>
        <w:t>chat d</w:t>
      </w:r>
      <w:r w:rsidR="00AF45E9">
        <w:rPr>
          <w:rFonts w:cs="Arial"/>
        </w:rPr>
        <w:t xml:space="preserve">u terrain </w:t>
      </w:r>
      <w:r>
        <w:rPr>
          <w:rFonts w:cs="Arial"/>
        </w:rPr>
        <w:t>situé à l’</w:t>
      </w:r>
      <w:r w:rsidR="00AF45E9">
        <w:rPr>
          <w:rFonts w:cs="Arial"/>
        </w:rPr>
        <w:t>Oue</w:t>
      </w:r>
      <w:r>
        <w:rPr>
          <w:rFonts w:cs="Arial"/>
        </w:rPr>
        <w:t>st du 1754 Route 148</w:t>
      </w:r>
    </w:p>
    <w:p w14:paraId="1CAEFE7F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687A861D" w14:textId="680BCA45" w:rsidR="0082200D" w:rsidRDefault="00F73FF6" w:rsidP="00B636F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Acceptation d’une soumission pour des travaux de pavage</w:t>
      </w:r>
    </w:p>
    <w:p w14:paraId="275BB500" w14:textId="6F44A71C" w:rsidR="00444F06" w:rsidRPr="00B636FB" w:rsidRDefault="00444F06" w:rsidP="00B636F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Réparations à la </w:t>
      </w:r>
      <w:proofErr w:type="spellStart"/>
      <w:r>
        <w:rPr>
          <w:rFonts w:cs="Arial"/>
        </w:rPr>
        <w:t>rétrocaveuse</w:t>
      </w:r>
      <w:proofErr w:type="spellEnd"/>
    </w:p>
    <w:p w14:paraId="3F77F1E9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41BF49D5" w14:textId="42F70B46" w:rsidR="00106A32" w:rsidRPr="00D742A7" w:rsidRDefault="00576BF3" w:rsidP="00D742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Achat </w:t>
      </w:r>
      <w:r w:rsidR="006705C8">
        <w:rPr>
          <w:rFonts w:cs="Arial"/>
        </w:rPr>
        <w:t>d’</w:t>
      </w:r>
      <w:r>
        <w:rPr>
          <w:rFonts w:cs="Arial"/>
        </w:rPr>
        <w:t>habits de combat</w:t>
      </w:r>
    </w:p>
    <w:p w14:paraId="62805801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70BD0038" w14:textId="646A6540" w:rsidR="0082200D" w:rsidRPr="00586F7C" w:rsidRDefault="00B924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Changement de zonage afin de permettre la construction de multi-logements</w:t>
      </w:r>
      <w:r w:rsidR="00D87FD0">
        <w:rPr>
          <w:rFonts w:cs="Arial"/>
        </w:rPr>
        <w:t xml:space="preserve"> dans la zone UL-01</w:t>
      </w:r>
    </w:p>
    <w:p w14:paraId="27AC1414" w14:textId="647EC0D9" w:rsidR="0082200D" w:rsidRPr="00B636FB" w:rsidRDefault="00122685" w:rsidP="00B636FB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0F8B1A30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2FF63457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7FFC1F59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64B89A7" w14:textId="69925555" w:rsidR="0082200D" w:rsidRPr="00CF20CC" w:rsidRDefault="00CF20C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F20CC">
        <w:rPr>
          <w:rFonts w:cs="Arial"/>
        </w:rPr>
        <w:t xml:space="preserve">Demande de commandite </w:t>
      </w:r>
      <w:r w:rsidR="00C5588E">
        <w:rPr>
          <w:rFonts w:cs="Arial"/>
        </w:rPr>
        <w:t>pour</w:t>
      </w:r>
      <w:r w:rsidRPr="00CF20CC">
        <w:rPr>
          <w:rFonts w:cs="Arial"/>
        </w:rPr>
        <w:t xml:space="preserve"> L</w:t>
      </w:r>
      <w:r>
        <w:rPr>
          <w:rFonts w:cs="Arial"/>
        </w:rPr>
        <w:t xml:space="preserve">ambert Antoine </w:t>
      </w:r>
      <w:proofErr w:type="spellStart"/>
      <w:r>
        <w:rPr>
          <w:rFonts w:cs="Arial"/>
        </w:rPr>
        <w:t>Méthot</w:t>
      </w:r>
      <w:proofErr w:type="spellEnd"/>
    </w:p>
    <w:p w14:paraId="1AEC89F0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F746D7D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3099422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028CBC9A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33B2" w14:textId="77777777" w:rsidR="00DC23FF" w:rsidRDefault="00DC23FF" w:rsidP="00DC23FF">
      <w:r>
        <w:separator/>
      </w:r>
    </w:p>
  </w:endnote>
  <w:endnote w:type="continuationSeparator" w:id="0">
    <w:p w14:paraId="620A5695" w14:textId="77777777" w:rsidR="00DC23FF" w:rsidRDefault="00DC23FF" w:rsidP="00DC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593F" w14:textId="77777777" w:rsidR="00DC23FF" w:rsidRDefault="00DC23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A50A" w14:textId="77777777" w:rsidR="00DC23FF" w:rsidRDefault="00DC23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D10D" w14:textId="77777777" w:rsidR="00DC23FF" w:rsidRDefault="00DC23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457B" w14:textId="77777777" w:rsidR="00DC23FF" w:rsidRDefault="00DC23FF" w:rsidP="00DC23FF">
      <w:r>
        <w:separator/>
      </w:r>
    </w:p>
  </w:footnote>
  <w:footnote w:type="continuationSeparator" w:id="0">
    <w:p w14:paraId="0527BDC8" w14:textId="77777777" w:rsidR="00DC23FF" w:rsidRDefault="00DC23FF" w:rsidP="00DC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FF25" w14:textId="0669EC2F" w:rsidR="00DC23FF" w:rsidRDefault="00DC23FF">
    <w:pPr>
      <w:pStyle w:val="En-tte"/>
    </w:pPr>
    <w:r>
      <w:rPr>
        <w:noProof/>
      </w:rPr>
      <w:pict w14:anchorId="3835E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8512" w14:textId="3BF7CB83" w:rsidR="00DC23FF" w:rsidRDefault="00DC23FF">
    <w:pPr>
      <w:pStyle w:val="En-tte"/>
    </w:pPr>
    <w:r>
      <w:rPr>
        <w:noProof/>
      </w:rPr>
      <w:pict w14:anchorId="4FD51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043F" w14:textId="4DDF90A4" w:rsidR="00DC23FF" w:rsidRDefault="00DC23FF">
    <w:pPr>
      <w:pStyle w:val="En-tte"/>
    </w:pPr>
    <w:r>
      <w:rPr>
        <w:noProof/>
      </w:rPr>
      <w:pict w14:anchorId="4A342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C88"/>
    <w:multiLevelType w:val="hybridMultilevel"/>
    <w:tmpl w:val="E55EC5DE"/>
    <w:lvl w:ilvl="0" w:tplc="EFB6DE7C">
      <w:start w:val="2022"/>
      <w:numFmt w:val="bullet"/>
      <w:lvlText w:val="-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4D0057"/>
    <w:multiLevelType w:val="hybridMultilevel"/>
    <w:tmpl w:val="612426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88270">
    <w:abstractNumId w:val="3"/>
  </w:num>
  <w:num w:numId="2" w16cid:durableId="679545211">
    <w:abstractNumId w:val="2"/>
  </w:num>
  <w:num w:numId="3" w16cid:durableId="621810559">
    <w:abstractNumId w:val="1"/>
  </w:num>
  <w:num w:numId="4" w16cid:durableId="904532576">
    <w:abstractNumId w:val="5"/>
  </w:num>
  <w:num w:numId="5" w16cid:durableId="1329015598">
    <w:abstractNumId w:val="4"/>
  </w:num>
  <w:num w:numId="6" w16cid:durableId="292905160">
    <w:abstractNumId w:val="6"/>
  </w:num>
  <w:num w:numId="7" w16cid:durableId="2141878536">
    <w:abstractNumId w:val="7"/>
  </w:num>
  <w:num w:numId="8" w16cid:durableId="67195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01D9E"/>
    <w:rsid w:val="000047DD"/>
    <w:rsid w:val="00012BA1"/>
    <w:rsid w:val="00036933"/>
    <w:rsid w:val="00045851"/>
    <w:rsid w:val="00051073"/>
    <w:rsid w:val="00052FDE"/>
    <w:rsid w:val="00062249"/>
    <w:rsid w:val="000A00AD"/>
    <w:rsid w:val="000E22C8"/>
    <w:rsid w:val="0010563E"/>
    <w:rsid w:val="00106A32"/>
    <w:rsid w:val="00120E00"/>
    <w:rsid w:val="00122685"/>
    <w:rsid w:val="001255F5"/>
    <w:rsid w:val="00145F3D"/>
    <w:rsid w:val="0017469E"/>
    <w:rsid w:val="00190738"/>
    <w:rsid w:val="00191B3C"/>
    <w:rsid w:val="001D7A99"/>
    <w:rsid w:val="001E0F33"/>
    <w:rsid w:val="001E1323"/>
    <w:rsid w:val="00223251"/>
    <w:rsid w:val="0022759B"/>
    <w:rsid w:val="002476D8"/>
    <w:rsid w:val="00257005"/>
    <w:rsid w:val="00285A8E"/>
    <w:rsid w:val="0028654C"/>
    <w:rsid w:val="00292FA8"/>
    <w:rsid w:val="0029628F"/>
    <w:rsid w:val="002B3655"/>
    <w:rsid w:val="002B39A6"/>
    <w:rsid w:val="002C7D8C"/>
    <w:rsid w:val="002F27B5"/>
    <w:rsid w:val="00335424"/>
    <w:rsid w:val="00344795"/>
    <w:rsid w:val="00347AE8"/>
    <w:rsid w:val="00360889"/>
    <w:rsid w:val="00376AC1"/>
    <w:rsid w:val="003A4DA9"/>
    <w:rsid w:val="003B6DDD"/>
    <w:rsid w:val="003D3157"/>
    <w:rsid w:val="003E41C8"/>
    <w:rsid w:val="003F5265"/>
    <w:rsid w:val="0040012F"/>
    <w:rsid w:val="00412269"/>
    <w:rsid w:val="00421C4B"/>
    <w:rsid w:val="00427070"/>
    <w:rsid w:val="00427C12"/>
    <w:rsid w:val="004300C5"/>
    <w:rsid w:val="00437C4B"/>
    <w:rsid w:val="00444F06"/>
    <w:rsid w:val="0048405F"/>
    <w:rsid w:val="00484B75"/>
    <w:rsid w:val="00492EC9"/>
    <w:rsid w:val="00492F84"/>
    <w:rsid w:val="00493626"/>
    <w:rsid w:val="004A2A1B"/>
    <w:rsid w:val="004A2E8C"/>
    <w:rsid w:val="004B4B4C"/>
    <w:rsid w:val="004C7F13"/>
    <w:rsid w:val="004E6DAA"/>
    <w:rsid w:val="00514656"/>
    <w:rsid w:val="00534564"/>
    <w:rsid w:val="00543019"/>
    <w:rsid w:val="00554FD3"/>
    <w:rsid w:val="005632A1"/>
    <w:rsid w:val="00565005"/>
    <w:rsid w:val="00576BF3"/>
    <w:rsid w:val="00577AA4"/>
    <w:rsid w:val="0058657D"/>
    <w:rsid w:val="00586F7C"/>
    <w:rsid w:val="005A380D"/>
    <w:rsid w:val="0062416C"/>
    <w:rsid w:val="00627674"/>
    <w:rsid w:val="00640EC7"/>
    <w:rsid w:val="00641684"/>
    <w:rsid w:val="006420CE"/>
    <w:rsid w:val="006705C8"/>
    <w:rsid w:val="00672E19"/>
    <w:rsid w:val="00673AD5"/>
    <w:rsid w:val="006941BF"/>
    <w:rsid w:val="006C05AF"/>
    <w:rsid w:val="006D1F5D"/>
    <w:rsid w:val="007115AE"/>
    <w:rsid w:val="00721D11"/>
    <w:rsid w:val="0072203B"/>
    <w:rsid w:val="007348D6"/>
    <w:rsid w:val="007C3DD4"/>
    <w:rsid w:val="007F71B9"/>
    <w:rsid w:val="0080772D"/>
    <w:rsid w:val="0082200D"/>
    <w:rsid w:val="00847390"/>
    <w:rsid w:val="008635BA"/>
    <w:rsid w:val="00881960"/>
    <w:rsid w:val="008E212A"/>
    <w:rsid w:val="008E66A8"/>
    <w:rsid w:val="008F1060"/>
    <w:rsid w:val="008F4713"/>
    <w:rsid w:val="00902307"/>
    <w:rsid w:val="00903124"/>
    <w:rsid w:val="00907709"/>
    <w:rsid w:val="00953B54"/>
    <w:rsid w:val="009D015E"/>
    <w:rsid w:val="009D7E38"/>
    <w:rsid w:val="009F1348"/>
    <w:rsid w:val="00A11AC8"/>
    <w:rsid w:val="00A61649"/>
    <w:rsid w:val="00AB01D3"/>
    <w:rsid w:val="00AC4F34"/>
    <w:rsid w:val="00AC6B77"/>
    <w:rsid w:val="00AE73E7"/>
    <w:rsid w:val="00AF45E9"/>
    <w:rsid w:val="00AF7A89"/>
    <w:rsid w:val="00B072D9"/>
    <w:rsid w:val="00B10245"/>
    <w:rsid w:val="00B2048E"/>
    <w:rsid w:val="00B228A8"/>
    <w:rsid w:val="00B251BE"/>
    <w:rsid w:val="00B423F2"/>
    <w:rsid w:val="00B5775B"/>
    <w:rsid w:val="00B628C0"/>
    <w:rsid w:val="00B636FB"/>
    <w:rsid w:val="00B9240D"/>
    <w:rsid w:val="00B97150"/>
    <w:rsid w:val="00BA261C"/>
    <w:rsid w:val="00BA338B"/>
    <w:rsid w:val="00BA4CC0"/>
    <w:rsid w:val="00BB63CD"/>
    <w:rsid w:val="00BC649F"/>
    <w:rsid w:val="00BF2760"/>
    <w:rsid w:val="00C13773"/>
    <w:rsid w:val="00C13C38"/>
    <w:rsid w:val="00C230CC"/>
    <w:rsid w:val="00C24ADF"/>
    <w:rsid w:val="00C25506"/>
    <w:rsid w:val="00C26F95"/>
    <w:rsid w:val="00C441EE"/>
    <w:rsid w:val="00C514AE"/>
    <w:rsid w:val="00C524DD"/>
    <w:rsid w:val="00C5588E"/>
    <w:rsid w:val="00C7114F"/>
    <w:rsid w:val="00C90CED"/>
    <w:rsid w:val="00CA32DC"/>
    <w:rsid w:val="00CA517F"/>
    <w:rsid w:val="00CC5F42"/>
    <w:rsid w:val="00CE4D69"/>
    <w:rsid w:val="00CF20CC"/>
    <w:rsid w:val="00D0160C"/>
    <w:rsid w:val="00D409DF"/>
    <w:rsid w:val="00D54183"/>
    <w:rsid w:val="00D646C2"/>
    <w:rsid w:val="00D72E2D"/>
    <w:rsid w:val="00D742A7"/>
    <w:rsid w:val="00D84BFD"/>
    <w:rsid w:val="00D87FD0"/>
    <w:rsid w:val="00D9051C"/>
    <w:rsid w:val="00D943A3"/>
    <w:rsid w:val="00DB3E0E"/>
    <w:rsid w:val="00DC23FF"/>
    <w:rsid w:val="00DE7564"/>
    <w:rsid w:val="00DF77CD"/>
    <w:rsid w:val="00E07FA0"/>
    <w:rsid w:val="00E12536"/>
    <w:rsid w:val="00E26D40"/>
    <w:rsid w:val="00E45A81"/>
    <w:rsid w:val="00E474AF"/>
    <w:rsid w:val="00E849CA"/>
    <w:rsid w:val="00E96522"/>
    <w:rsid w:val="00EB0C67"/>
    <w:rsid w:val="00EB3F17"/>
    <w:rsid w:val="00EC5A1A"/>
    <w:rsid w:val="00ED1F7F"/>
    <w:rsid w:val="00ED4653"/>
    <w:rsid w:val="00F15838"/>
    <w:rsid w:val="00F53DB8"/>
    <w:rsid w:val="00F73FF6"/>
    <w:rsid w:val="00FA4A97"/>
    <w:rsid w:val="00FB1B20"/>
    <w:rsid w:val="00FC09AB"/>
    <w:rsid w:val="00FD0ADC"/>
    <w:rsid w:val="00FD689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9EE2AD"/>
  <w15:docId w15:val="{1FE4BFB3-C870-4392-BC7C-89DCB33A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C23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23F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C23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3FF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2022-05-04T19:45:00Z</cp:lastPrinted>
  <dcterms:created xsi:type="dcterms:W3CDTF">2022-05-06T13:48:00Z</dcterms:created>
  <dcterms:modified xsi:type="dcterms:W3CDTF">2022-05-06T13:48:00Z</dcterms:modified>
</cp:coreProperties>
</file>